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15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2863"/>
        <w:gridCol w:w="7171"/>
        <w:gridCol w:w="118"/>
      </w:tblGrid>
      <w:tr w:rsidR="005C35AF" w:rsidRPr="008C007E" w:rsidTr="00B2266A">
        <w:trPr>
          <w:gridBefore w:val="1"/>
          <w:wBefore w:w="447" w:type="dxa"/>
          <w:trHeight w:val="223"/>
        </w:trPr>
        <w:tc>
          <w:tcPr>
            <w:tcW w:w="2863" w:type="dxa"/>
            <w:vMerge w:val="restart"/>
          </w:tcPr>
          <w:p w:rsidR="005C35AF" w:rsidRPr="008C007E" w:rsidRDefault="005C35AF" w:rsidP="00B2266A">
            <w:r w:rsidRPr="008C007E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54656" behindDoc="0" locked="0" layoutInCell="1" allowOverlap="1" wp14:anchorId="6F4481D8" wp14:editId="32364184">
                  <wp:simplePos x="0" y="0"/>
                  <wp:positionH relativeFrom="column">
                    <wp:posOffset>408389</wp:posOffset>
                  </wp:positionH>
                  <wp:positionV relativeFrom="paragraph">
                    <wp:posOffset>49530</wp:posOffset>
                  </wp:positionV>
                  <wp:extent cx="1083945" cy="1273175"/>
                  <wp:effectExtent l="0" t="0" r="1905" b="3175"/>
                  <wp:wrapSquare wrapText="bothSides"/>
                  <wp:docPr id="2" name="Picture 2" descr="BHS_Black_logo_with_Shadow_on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HS_Black_logo_with_Shadow_on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5AF" w:rsidRPr="008C007E" w:rsidRDefault="005C35AF" w:rsidP="00B2266A"/>
          <w:p w:rsidR="005C35AF" w:rsidRPr="008C007E" w:rsidRDefault="005C35AF" w:rsidP="00B2266A"/>
          <w:p w:rsidR="005C35AF" w:rsidRPr="008C007E" w:rsidRDefault="005C35AF" w:rsidP="00B2266A"/>
          <w:p w:rsidR="005C35AF" w:rsidRPr="008C007E" w:rsidRDefault="005C35AF" w:rsidP="00B2266A"/>
          <w:p w:rsidR="005C35AF" w:rsidRPr="008C007E" w:rsidRDefault="005C35AF" w:rsidP="00B2266A"/>
          <w:p w:rsidR="005C35AF" w:rsidRPr="008C007E" w:rsidRDefault="005C35AF" w:rsidP="00B2266A"/>
          <w:p w:rsidR="005C35AF" w:rsidRPr="008C007E" w:rsidRDefault="005C35AF" w:rsidP="00B2266A">
            <w:pPr>
              <w:jc w:val="center"/>
              <w:rPr>
                <w:b/>
              </w:rPr>
            </w:pPr>
          </w:p>
        </w:tc>
        <w:tc>
          <w:tcPr>
            <w:tcW w:w="7289" w:type="dxa"/>
            <w:gridSpan w:val="2"/>
          </w:tcPr>
          <w:p w:rsidR="005C35AF" w:rsidRPr="008C007E" w:rsidRDefault="005C35AF" w:rsidP="00B2266A">
            <w:r w:rsidRPr="00202DDE">
              <w:rPr>
                <w:b/>
                <w:color w:val="0070C0"/>
                <w:sz w:val="24"/>
              </w:rPr>
              <w:t>Birdwood High School</w:t>
            </w:r>
          </w:p>
        </w:tc>
      </w:tr>
      <w:tr w:rsidR="005C35AF" w:rsidRPr="008C007E" w:rsidTr="00B2266A">
        <w:trPr>
          <w:gridBefore w:val="1"/>
          <w:wBefore w:w="447" w:type="dxa"/>
          <w:trHeight w:val="127"/>
        </w:trPr>
        <w:tc>
          <w:tcPr>
            <w:tcW w:w="2863" w:type="dxa"/>
            <w:vMerge/>
          </w:tcPr>
          <w:p w:rsidR="005C35AF" w:rsidRPr="008C007E" w:rsidRDefault="005C35AF" w:rsidP="00B2266A"/>
        </w:tc>
        <w:tc>
          <w:tcPr>
            <w:tcW w:w="7289" w:type="dxa"/>
            <w:gridSpan w:val="2"/>
          </w:tcPr>
          <w:p w:rsidR="005C35AF" w:rsidRPr="008C007E" w:rsidRDefault="005C35AF" w:rsidP="00B2266A">
            <w:pPr>
              <w:rPr>
                <w:b/>
              </w:rPr>
            </w:pPr>
            <w:r w:rsidRPr="008C007E">
              <w:rPr>
                <w:b/>
                <w:sz w:val="36"/>
              </w:rPr>
              <w:t>Stage 2 English</w:t>
            </w:r>
          </w:p>
        </w:tc>
      </w:tr>
      <w:tr w:rsidR="005C35AF" w:rsidRPr="008C007E" w:rsidTr="00B2266A">
        <w:trPr>
          <w:gridBefore w:val="1"/>
          <w:wBefore w:w="447" w:type="dxa"/>
          <w:trHeight w:val="127"/>
        </w:trPr>
        <w:tc>
          <w:tcPr>
            <w:tcW w:w="2863" w:type="dxa"/>
            <w:vMerge/>
          </w:tcPr>
          <w:p w:rsidR="005C35AF" w:rsidRPr="008C007E" w:rsidRDefault="005C35AF" w:rsidP="00B2266A"/>
        </w:tc>
        <w:tc>
          <w:tcPr>
            <w:tcW w:w="7289" w:type="dxa"/>
            <w:gridSpan w:val="2"/>
          </w:tcPr>
          <w:p w:rsidR="005C35AF" w:rsidRPr="008C007E" w:rsidRDefault="005C35AF" w:rsidP="00B2266A">
            <w:pPr>
              <w:rPr>
                <w:b/>
                <w:sz w:val="24"/>
              </w:rPr>
            </w:pPr>
            <w:r w:rsidRPr="008C007E">
              <w:rPr>
                <w:b/>
                <w:sz w:val="24"/>
              </w:rPr>
              <w:t xml:space="preserve">Task: </w:t>
            </w:r>
            <w:r>
              <w:rPr>
                <w:b/>
                <w:sz w:val="24"/>
              </w:rPr>
              <w:t xml:space="preserve">Creating Texts: Oral – TED Talk </w:t>
            </w:r>
            <w:r w:rsidRPr="008C007E">
              <w:rPr>
                <w:b/>
                <w:sz w:val="24"/>
              </w:rPr>
              <w:t>(10%)</w:t>
            </w:r>
          </w:p>
        </w:tc>
      </w:tr>
      <w:tr w:rsidR="005C35AF" w:rsidRPr="008C007E" w:rsidTr="00B2266A">
        <w:trPr>
          <w:gridBefore w:val="1"/>
          <w:wBefore w:w="447" w:type="dxa"/>
          <w:trHeight w:val="127"/>
        </w:trPr>
        <w:tc>
          <w:tcPr>
            <w:tcW w:w="2863" w:type="dxa"/>
            <w:vMerge/>
          </w:tcPr>
          <w:p w:rsidR="005C35AF" w:rsidRPr="008C007E" w:rsidRDefault="005C35AF" w:rsidP="00B2266A"/>
        </w:tc>
        <w:tc>
          <w:tcPr>
            <w:tcW w:w="7289" w:type="dxa"/>
            <w:gridSpan w:val="2"/>
          </w:tcPr>
          <w:p w:rsidR="005C35AF" w:rsidRPr="008C007E" w:rsidRDefault="005C35AF" w:rsidP="00B2266A">
            <w:pPr>
              <w:rPr>
                <w:sz w:val="24"/>
              </w:rPr>
            </w:pPr>
            <w:r w:rsidRPr="008C007E">
              <w:rPr>
                <w:b/>
                <w:sz w:val="24"/>
              </w:rPr>
              <w:t>Teacher: Mr Djukic</w:t>
            </w:r>
            <w:r w:rsidRPr="008C007E">
              <w:rPr>
                <w:sz w:val="24"/>
              </w:rPr>
              <w:t xml:space="preserve"> – </w:t>
            </w:r>
            <w:hyperlink r:id="rId8" w:history="1">
              <w:r w:rsidRPr="008C007E">
                <w:rPr>
                  <w:rStyle w:val="Hyperlink"/>
                  <w:sz w:val="24"/>
                </w:rPr>
                <w:t>mak.djukic680@schools.sa.edu.au</w:t>
              </w:r>
            </w:hyperlink>
          </w:p>
          <w:p w:rsidR="005C35AF" w:rsidRPr="008C007E" w:rsidRDefault="005C35AF" w:rsidP="00B2266A">
            <w:pPr>
              <w:rPr>
                <w:sz w:val="24"/>
              </w:rPr>
            </w:pPr>
          </w:p>
          <w:p w:rsidR="005C35AF" w:rsidRPr="00202DDE" w:rsidRDefault="005C35AF" w:rsidP="00202DDE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202DDE">
              <w:rPr>
                <w:b/>
                <w:sz w:val="24"/>
              </w:rPr>
              <w:t>DRAFT</w:t>
            </w:r>
            <w:r w:rsidRPr="00202DDE">
              <w:rPr>
                <w:sz w:val="24"/>
              </w:rPr>
              <w:t xml:space="preserve"> </w:t>
            </w:r>
            <w:r w:rsidRPr="00202DDE">
              <w:rPr>
                <w:b/>
                <w:sz w:val="24"/>
              </w:rPr>
              <w:t>Deadline</w:t>
            </w:r>
            <w:r w:rsidRPr="00202DDE">
              <w:rPr>
                <w:sz w:val="24"/>
              </w:rPr>
              <w:t xml:space="preserve"> (Email and Hard Copy):  T2, </w:t>
            </w:r>
            <w:proofErr w:type="spellStart"/>
            <w:r w:rsidRPr="00202DDE">
              <w:rPr>
                <w:sz w:val="24"/>
              </w:rPr>
              <w:t>Wk</w:t>
            </w:r>
            <w:proofErr w:type="spellEnd"/>
            <w:r w:rsidRPr="00202DDE">
              <w:rPr>
                <w:sz w:val="24"/>
              </w:rPr>
              <w:t xml:space="preserve"> 2 Tuesday IN-CLASS</w:t>
            </w:r>
          </w:p>
          <w:p w:rsidR="005C35AF" w:rsidRPr="00202DDE" w:rsidRDefault="005C35AF" w:rsidP="00202DDE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202DDE">
              <w:rPr>
                <w:sz w:val="24"/>
              </w:rPr>
              <w:t xml:space="preserve">FINAL COPY: </w:t>
            </w:r>
            <w:r w:rsidRPr="00202DDE">
              <w:rPr>
                <w:sz w:val="24"/>
              </w:rPr>
              <w:br/>
            </w:r>
            <w:r w:rsidRPr="00202DDE">
              <w:rPr>
                <w:b/>
                <w:sz w:val="24"/>
              </w:rPr>
              <w:t>PRESENTING IN-CLASS</w:t>
            </w:r>
            <w:r w:rsidRPr="00202DDE">
              <w:rPr>
                <w:sz w:val="24"/>
              </w:rPr>
              <w:t xml:space="preserve"> </w:t>
            </w:r>
            <w:r w:rsidR="00202DDE">
              <w:rPr>
                <w:sz w:val="24"/>
              </w:rPr>
              <w:t xml:space="preserve">Roughly T2, </w:t>
            </w:r>
            <w:proofErr w:type="spellStart"/>
            <w:r w:rsidR="00202DDE">
              <w:rPr>
                <w:sz w:val="24"/>
              </w:rPr>
              <w:t>W</w:t>
            </w:r>
            <w:r w:rsidRPr="00202DDE">
              <w:rPr>
                <w:sz w:val="24"/>
              </w:rPr>
              <w:t>k</w:t>
            </w:r>
            <w:proofErr w:type="spellEnd"/>
            <w:r w:rsidRPr="00202DDE">
              <w:rPr>
                <w:sz w:val="24"/>
              </w:rPr>
              <w:t xml:space="preserve"> 3 </w:t>
            </w:r>
            <w:r w:rsidR="00202DDE">
              <w:rPr>
                <w:sz w:val="24"/>
              </w:rPr>
              <w:t>T</w:t>
            </w:r>
            <w:r w:rsidRPr="00202DDE">
              <w:rPr>
                <w:sz w:val="24"/>
              </w:rPr>
              <w:t>hurs</w:t>
            </w:r>
            <w:r w:rsidR="00202DDE">
              <w:rPr>
                <w:sz w:val="24"/>
              </w:rPr>
              <w:t xml:space="preserve">; </w:t>
            </w:r>
            <w:proofErr w:type="spellStart"/>
            <w:r w:rsidR="00202DDE">
              <w:rPr>
                <w:sz w:val="24"/>
              </w:rPr>
              <w:t>Wk</w:t>
            </w:r>
            <w:proofErr w:type="spellEnd"/>
            <w:r w:rsidR="00202DDE">
              <w:rPr>
                <w:sz w:val="24"/>
              </w:rPr>
              <w:t xml:space="preserve"> 4 Tues</w:t>
            </w:r>
          </w:p>
        </w:tc>
      </w:tr>
      <w:tr w:rsidR="005C35AF" w:rsidRPr="008C007E" w:rsidTr="00B22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1771"/>
        </w:trPr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5AF" w:rsidRDefault="005C35AF" w:rsidP="00B2266A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4896" behindDoc="0" locked="0" layoutInCell="1" allowOverlap="1" wp14:anchorId="667C3D24" wp14:editId="47428643">
                  <wp:simplePos x="0" y="0"/>
                  <wp:positionH relativeFrom="column">
                    <wp:posOffset>4281242</wp:posOffset>
                  </wp:positionH>
                  <wp:positionV relativeFrom="paragraph">
                    <wp:posOffset>19266</wp:posOffset>
                  </wp:positionV>
                  <wp:extent cx="2811145" cy="1553845"/>
                  <wp:effectExtent l="0" t="0" r="8255" b="8255"/>
                  <wp:wrapSquare wrapText="bothSides"/>
                  <wp:docPr id="3" name="Picture 3" descr="http://www.echostories.com/wp/wp-content/uploads/2015/08/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hostories.com/wp/wp-content/uploads/2015/08/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007E">
              <w:rPr>
                <w:b/>
                <w:sz w:val="28"/>
                <w:szCs w:val="28"/>
              </w:rPr>
              <w:t>Assignment</w:t>
            </w:r>
            <w:r w:rsidR="00B2266A" w:rsidRPr="008C007E">
              <w:rPr>
                <w:b/>
                <w:sz w:val="28"/>
                <w:szCs w:val="28"/>
              </w:rPr>
              <w:t xml:space="preserve"> </w:t>
            </w:r>
            <w:r w:rsidR="00B2266A" w:rsidRPr="008C007E">
              <w:rPr>
                <w:b/>
                <w:sz w:val="28"/>
                <w:szCs w:val="28"/>
              </w:rPr>
              <w:t>Conditions</w:t>
            </w:r>
          </w:p>
          <w:p w:rsidR="005C35AF" w:rsidRDefault="005C35AF" w:rsidP="00B2266A">
            <w:pPr>
              <w:rPr>
                <w:b/>
                <w:sz w:val="28"/>
                <w:szCs w:val="28"/>
              </w:rPr>
            </w:pPr>
          </w:p>
          <w:p w:rsidR="005C35AF" w:rsidRPr="00B2266A" w:rsidRDefault="005C35AF" w:rsidP="00B2266A">
            <w:pPr>
              <w:shd w:val="clear" w:color="auto" w:fill="D9D9D9" w:themeFill="background1" w:themeFillShade="D9"/>
              <w:jc w:val="center"/>
              <w:rPr>
                <w:b/>
                <w:sz w:val="24"/>
                <w:szCs w:val="28"/>
              </w:rPr>
            </w:pPr>
            <w:r w:rsidRPr="00B2266A">
              <w:rPr>
                <w:b/>
                <w:sz w:val="24"/>
                <w:szCs w:val="28"/>
              </w:rPr>
              <w:t>Students persuade viewers to take a particular viewpoint in a 6-minute maximum Oral Presentation in the style of a TED Talk.</w:t>
            </w:r>
          </w:p>
          <w:p w:rsidR="005C35AF" w:rsidRDefault="005C35AF" w:rsidP="00B2266A">
            <w:pPr>
              <w:rPr>
                <w:b/>
                <w:sz w:val="28"/>
                <w:szCs w:val="28"/>
              </w:rPr>
            </w:pPr>
          </w:p>
          <w:p w:rsidR="005C35AF" w:rsidRDefault="005C35AF" w:rsidP="00B226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Your </w:t>
            </w:r>
            <w:r w:rsidRPr="007E0884">
              <w:rPr>
                <w:b/>
                <w:szCs w:val="28"/>
              </w:rPr>
              <w:t xml:space="preserve">Prompt: </w:t>
            </w:r>
          </w:p>
          <w:p w:rsidR="005C35AF" w:rsidRPr="007E0884" w:rsidRDefault="005C35AF" w:rsidP="00B2266A">
            <w:pPr>
              <w:jc w:val="center"/>
              <w:rPr>
                <w:b/>
                <w:sz w:val="28"/>
                <w:szCs w:val="28"/>
              </w:rPr>
            </w:pPr>
            <w:r w:rsidRPr="007E0884">
              <w:rPr>
                <w:b/>
                <w:szCs w:val="28"/>
              </w:rPr>
              <w:t>“This is how we change the world.”</w:t>
            </w:r>
          </w:p>
          <w:p w:rsidR="005C35AF" w:rsidRPr="008C007E" w:rsidRDefault="005C35AF" w:rsidP="00B2266A">
            <w:pPr>
              <w:rPr>
                <w:b/>
                <w:sz w:val="28"/>
                <w:szCs w:val="28"/>
              </w:rPr>
            </w:pPr>
          </w:p>
          <w:p w:rsidR="005C35AF" w:rsidRDefault="005C35AF" w:rsidP="00B2266A">
            <w:r w:rsidRPr="008C007E">
              <w:t xml:space="preserve">Students will </w:t>
            </w:r>
            <w:r>
              <w:t xml:space="preserve">use persuasive techniques, draft </w:t>
            </w:r>
            <w:r w:rsidR="00B2266A">
              <w:t>an</w:t>
            </w:r>
            <w:r>
              <w:t xml:space="preserve"> 800-1000 word script (6 minute equivalent), have a visual presentation (</w:t>
            </w:r>
            <w:proofErr w:type="spellStart"/>
            <w:r>
              <w:t>Powerpoint</w:t>
            </w:r>
            <w:proofErr w:type="spellEnd"/>
            <w:r>
              <w:t xml:space="preserve"> or Multi-modal) and present to a group or negotiable.</w:t>
            </w:r>
          </w:p>
          <w:p w:rsidR="005C35AF" w:rsidRPr="008C007E" w:rsidRDefault="005C35AF" w:rsidP="00B2266A"/>
        </w:tc>
      </w:tr>
      <w:tr w:rsidR="005C35AF" w:rsidRPr="008C007E" w:rsidTr="00B22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484"/>
        </w:trPr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5AF" w:rsidRPr="008C007E" w:rsidRDefault="005C35AF" w:rsidP="00B2266A"/>
        </w:tc>
      </w:tr>
      <w:tr w:rsidR="005C35AF" w:rsidRPr="008C007E" w:rsidTr="00B22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74"/>
        </w:trPr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35AF" w:rsidRDefault="005C35AF" w:rsidP="00B2266A">
            <w:pPr>
              <w:rPr>
                <w:b/>
                <w:sz w:val="28"/>
                <w:szCs w:val="28"/>
              </w:rPr>
            </w:pPr>
            <w:r w:rsidRPr="008C007E">
              <w:rPr>
                <w:b/>
                <w:sz w:val="28"/>
                <w:szCs w:val="28"/>
              </w:rPr>
              <w:t>Process</w:t>
            </w:r>
          </w:p>
          <w:p w:rsidR="005C35AF" w:rsidRPr="005C35AF" w:rsidRDefault="005C35AF" w:rsidP="00B2266A">
            <w:pPr>
              <w:pStyle w:val="ListParagraph"/>
              <w:numPr>
                <w:ilvl w:val="0"/>
                <w:numId w:val="8"/>
              </w:numPr>
            </w:pPr>
            <w:r w:rsidRPr="005C35AF">
              <w:rPr>
                <w:b/>
              </w:rPr>
              <w:t>View</w:t>
            </w:r>
            <w:r w:rsidRPr="005C35AF">
              <w:t xml:space="preserve"> a range of Persuasive presentations like TED Talks, Charity pledges, </w:t>
            </w:r>
            <w:proofErr w:type="spellStart"/>
            <w:r w:rsidRPr="005C35AF">
              <w:t>etc</w:t>
            </w:r>
            <w:proofErr w:type="spellEnd"/>
            <w:r w:rsidRPr="005C35AF">
              <w:t>, taking note of how the presenter’s word choices, pacing, persuasive techniques and body language effectively communicate the ideas.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C35AF">
              <w:rPr>
                <w:rFonts w:asciiTheme="minorHAnsi" w:hAnsiTheme="minorHAnsi"/>
                <w:sz w:val="22"/>
                <w:szCs w:val="22"/>
              </w:rPr>
              <w:t>Study</w:t>
            </w:r>
            <w:r w:rsidRPr="005C35AF">
              <w:rPr>
                <w:rFonts w:asciiTheme="minorHAnsi" w:hAnsiTheme="minorHAnsi"/>
                <w:b w:val="0"/>
                <w:sz w:val="22"/>
                <w:szCs w:val="22"/>
              </w:rPr>
              <w:t xml:space="preserve"> some language and stylistic features used in speeches by completing the MLK ‘I Have </w:t>
            </w:r>
            <w:proofErr w:type="gramStart"/>
            <w:r w:rsidRPr="005C35AF"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proofErr w:type="gramEnd"/>
            <w:r w:rsidRPr="005C35AF">
              <w:rPr>
                <w:rFonts w:asciiTheme="minorHAnsi" w:hAnsiTheme="minorHAnsi"/>
                <w:b w:val="0"/>
                <w:sz w:val="22"/>
                <w:szCs w:val="22"/>
              </w:rPr>
              <w:t xml:space="preserve"> Dream’ speech worksheet. 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C35AF">
              <w:rPr>
                <w:rFonts w:asciiTheme="minorHAnsi" w:hAnsiTheme="minorHAnsi"/>
                <w:sz w:val="22"/>
                <w:szCs w:val="22"/>
              </w:rPr>
              <w:t>Study</w:t>
            </w:r>
            <w:r w:rsidRPr="005C35AF">
              <w:rPr>
                <w:rFonts w:asciiTheme="minorHAnsi" w:hAnsiTheme="minorHAnsi"/>
                <w:b w:val="0"/>
                <w:sz w:val="22"/>
                <w:szCs w:val="22"/>
              </w:rPr>
              <w:t xml:space="preserve"> the ‘Insight’ Persuasive Techniques Sheet.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C35AF">
              <w:rPr>
                <w:rFonts w:asciiTheme="minorHAnsi" w:hAnsiTheme="minorHAnsi"/>
                <w:sz w:val="22"/>
                <w:szCs w:val="22"/>
              </w:rPr>
              <w:t>Practice</w:t>
            </w:r>
            <w:r w:rsidRPr="005C35AF">
              <w:rPr>
                <w:rFonts w:asciiTheme="minorHAnsi" w:hAnsiTheme="minorHAnsi"/>
                <w:b w:val="0"/>
                <w:sz w:val="22"/>
                <w:szCs w:val="22"/>
              </w:rPr>
              <w:t xml:space="preserve"> a 1-minute/200 word persuasive speech using these techniques.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pacing w:after="0"/>
            </w:pPr>
            <w:r w:rsidRPr="005C35AF">
              <w:rPr>
                <w:rFonts w:asciiTheme="minorHAnsi" w:hAnsiTheme="minorHAnsi"/>
                <w:sz w:val="22"/>
                <w:szCs w:val="22"/>
              </w:rPr>
              <w:t>Choose</w:t>
            </w:r>
            <w:r w:rsidRPr="005C35AF">
              <w:rPr>
                <w:rFonts w:asciiTheme="minorHAnsi" w:hAnsiTheme="minorHAnsi"/>
                <w:b w:val="0"/>
                <w:sz w:val="22"/>
                <w:szCs w:val="22"/>
              </w:rPr>
              <w:t xml:space="preserve"> your focus: “This is how we change the world.” How? A charity? Society? Environment? Laws and policy? Whose world?</w:t>
            </w:r>
          </w:p>
          <w:p w:rsid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pacing w:after="0"/>
            </w:pPr>
            <w:r>
              <w:rPr>
                <w:rFonts w:asciiTheme="minorHAnsi" w:hAnsiTheme="minorHAnsi"/>
                <w:sz w:val="22"/>
                <w:szCs w:val="22"/>
              </w:rPr>
              <w:t>Write your script: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2"/>
                <w:numId w:val="9"/>
              </w:numPr>
              <w:spacing w:after="0"/>
              <w:rPr>
                <w:b w:val="0"/>
                <w:sz w:val="20"/>
              </w:rPr>
            </w:pPr>
            <w:r w:rsidRPr="005C35AF">
              <w:rPr>
                <w:b w:val="0"/>
                <w:sz w:val="20"/>
              </w:rPr>
              <w:t>Strong opening: An anecdote?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2"/>
                <w:numId w:val="9"/>
              </w:numPr>
              <w:spacing w:after="0"/>
            </w:pPr>
            <w:r w:rsidRPr="005C35AF">
              <w:rPr>
                <w:b w:val="0"/>
                <w:sz w:val="20"/>
              </w:rPr>
              <w:t>3+ Paragraphs: A Brainstorm may help with all the areas you should cover…</w:t>
            </w:r>
            <w:r w:rsidRPr="005C35AF">
              <w:rPr>
                <w:b w:val="0"/>
                <w:sz w:val="20"/>
              </w:rPr>
              <w:br/>
              <w:t>Who / What / When / Where / Why / Which / How?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2"/>
                <w:numId w:val="9"/>
              </w:numPr>
              <w:spacing w:after="0"/>
            </w:pPr>
            <w:r>
              <w:rPr>
                <w:b w:val="0"/>
                <w:sz w:val="20"/>
              </w:rPr>
              <w:t>Use a range of persuasive techniques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2"/>
                <w:numId w:val="9"/>
              </w:numPr>
              <w:spacing w:after="0"/>
            </w:pPr>
            <w:r>
              <w:rPr>
                <w:b w:val="0"/>
                <w:sz w:val="20"/>
              </w:rPr>
              <w:t>Strong finish – appeal to your audience’s sense of…?</w:t>
            </w:r>
          </w:p>
          <w:p w:rsidR="005C35AF" w:rsidRDefault="005C35AF" w:rsidP="00B2266A">
            <w:pPr>
              <w:pStyle w:val="SOFinalHead3PerformanceTable"/>
              <w:spacing w:after="0"/>
              <w:rPr>
                <w:b w:val="0"/>
                <w:sz w:val="20"/>
              </w:rPr>
            </w:pPr>
          </w:p>
          <w:p w:rsidR="005C35AF" w:rsidRP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pacing w:after="0"/>
            </w:pPr>
            <w:r w:rsidRPr="005C35AF">
              <w:rPr>
                <w:sz w:val="20"/>
              </w:rPr>
              <w:t>Create</w:t>
            </w:r>
            <w:r>
              <w:rPr>
                <w:b w:val="0"/>
                <w:sz w:val="20"/>
              </w:rPr>
              <w:t xml:space="preserve"> a HIGHLY VISUAL presentation via PowerPoint or other format.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pacing w:after="0"/>
            </w:pPr>
            <w:r w:rsidRPr="005C35AF">
              <w:rPr>
                <w:sz w:val="20"/>
              </w:rPr>
              <w:t>PRACTICE</w:t>
            </w:r>
            <w:r>
              <w:rPr>
                <w:b w:val="0"/>
                <w:sz w:val="20"/>
              </w:rPr>
              <w:t xml:space="preserve"> reading this out to yourself, family, your dog, and </w:t>
            </w:r>
            <w:r w:rsidRPr="005C35AF">
              <w:rPr>
                <w:sz w:val="20"/>
              </w:rPr>
              <w:t>TIME</w:t>
            </w:r>
            <w:r>
              <w:rPr>
                <w:b w:val="0"/>
                <w:sz w:val="20"/>
              </w:rPr>
              <w:t xml:space="preserve"> </w:t>
            </w:r>
            <w:r w:rsidRPr="005C35AF">
              <w:rPr>
                <w:sz w:val="20"/>
              </w:rPr>
              <w:t>YOURSELF</w:t>
            </w:r>
            <w:r>
              <w:rPr>
                <w:b w:val="0"/>
                <w:sz w:val="20"/>
              </w:rPr>
              <w:t>. Anything past 6 minutes is discounted.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pacing w:after="0"/>
              <w:rPr>
                <w:b w:val="0"/>
                <w:u w:val="single"/>
              </w:rPr>
            </w:pPr>
            <w:r w:rsidRPr="00B2266A">
              <w:rPr>
                <w:sz w:val="20"/>
                <w:shd w:val="clear" w:color="auto" w:fill="D9D9D9" w:themeFill="background1" w:themeFillShade="D9"/>
              </w:rPr>
              <w:t>DRAFT:</w:t>
            </w:r>
            <w:r>
              <w:rPr>
                <w:sz w:val="20"/>
              </w:rPr>
              <w:br/>
            </w:r>
            <w:r w:rsidRPr="005C35AF">
              <w:rPr>
                <w:b w:val="0"/>
                <w:sz w:val="20"/>
                <w:u w:val="single"/>
              </w:rPr>
              <w:t>Provide Teacher with:</w:t>
            </w:r>
          </w:p>
          <w:p w:rsidR="005C35AF" w:rsidRPr="005C35AF" w:rsidRDefault="005C35AF" w:rsidP="00B2266A">
            <w:pPr>
              <w:pStyle w:val="SOFinalHead3PerformanceTable"/>
              <w:spacing w:after="0"/>
              <w:ind w:left="720"/>
              <w:rPr>
                <w:b w:val="0"/>
                <w:sz w:val="22"/>
              </w:rPr>
            </w:pPr>
            <w:r w:rsidRPr="005C35AF">
              <w:rPr>
                <w:b w:val="0"/>
                <w:sz w:val="22"/>
              </w:rPr>
              <w:t>Transcript (Highlighted with Persuasive Techniques)</w:t>
            </w:r>
            <w:r>
              <w:rPr>
                <w:b w:val="0"/>
                <w:sz w:val="22"/>
              </w:rPr>
              <w:t xml:space="preserve"> and DOUBLE-SPACED, Size 11 Calibri, Double-Sided Pages</w:t>
            </w:r>
          </w:p>
          <w:p w:rsidR="005C35AF" w:rsidRPr="005C35AF" w:rsidRDefault="005C35AF" w:rsidP="00B2266A">
            <w:pPr>
              <w:pStyle w:val="SOFinalHead3PerformanceTable"/>
              <w:spacing w:after="0"/>
              <w:ind w:left="720"/>
              <w:rPr>
                <w:b w:val="0"/>
                <w:sz w:val="22"/>
              </w:rPr>
            </w:pPr>
            <w:proofErr w:type="spellStart"/>
            <w:r w:rsidRPr="005C35AF">
              <w:rPr>
                <w:b w:val="0"/>
                <w:sz w:val="22"/>
              </w:rPr>
              <w:t>Powerpoint</w:t>
            </w:r>
            <w:proofErr w:type="spellEnd"/>
            <w:r w:rsidRPr="005C35AF">
              <w:rPr>
                <w:b w:val="0"/>
                <w:sz w:val="22"/>
              </w:rPr>
              <w:t xml:space="preserve"> Presentation (printed with 2-3 slides per page)</w:t>
            </w:r>
          </w:p>
          <w:p w:rsidR="005C35AF" w:rsidRDefault="005C35AF" w:rsidP="00B2266A">
            <w:pPr>
              <w:pStyle w:val="SOFinalHead3PerformanceTable"/>
              <w:spacing w:after="0"/>
              <w:ind w:left="720"/>
              <w:rPr>
                <w:b w:val="0"/>
                <w:sz w:val="22"/>
              </w:rPr>
            </w:pPr>
            <w:r w:rsidRPr="005C35AF">
              <w:rPr>
                <w:b w:val="0"/>
                <w:sz w:val="22"/>
              </w:rPr>
              <w:t xml:space="preserve">Your Cue Cards (script broken down into cards and </w:t>
            </w:r>
            <w:proofErr w:type="spellStart"/>
            <w:r w:rsidRPr="005C35AF">
              <w:rPr>
                <w:b w:val="0"/>
                <w:sz w:val="22"/>
              </w:rPr>
              <w:t>dotpoints</w:t>
            </w:r>
            <w:proofErr w:type="spellEnd"/>
            <w:r w:rsidRPr="005C35AF">
              <w:rPr>
                <w:b w:val="0"/>
                <w:sz w:val="22"/>
              </w:rPr>
              <w:t>)</w:t>
            </w:r>
          </w:p>
          <w:p w:rsidR="005C35AF" w:rsidRPr="005C35AF" w:rsidRDefault="005C35AF" w:rsidP="00B2266A">
            <w:pPr>
              <w:pStyle w:val="SOFinalHead3PerformanceTable"/>
              <w:numPr>
                <w:ilvl w:val="0"/>
                <w:numId w:val="8"/>
              </w:numPr>
              <w:shd w:val="clear" w:color="auto" w:fill="D9D9D9" w:themeFill="background1" w:themeFillShade="D9"/>
              <w:spacing w:after="0"/>
            </w:pPr>
            <w:r w:rsidRPr="005C35AF">
              <w:rPr>
                <w:sz w:val="22"/>
              </w:rPr>
              <w:t>FINAL PRESENTATION:</w:t>
            </w:r>
          </w:p>
          <w:p w:rsidR="005C35AF" w:rsidRPr="005C35AF" w:rsidRDefault="005C35AF" w:rsidP="00B2266A">
            <w:pPr>
              <w:pStyle w:val="SOFinalHead3PerformanceTable"/>
              <w:shd w:val="clear" w:color="auto" w:fill="D9D9D9" w:themeFill="background1" w:themeFillShade="D9"/>
              <w:spacing w:after="0"/>
              <w:ind w:left="720"/>
              <w:rPr>
                <w:b w:val="0"/>
                <w:sz w:val="22"/>
                <w:u w:val="single"/>
              </w:rPr>
            </w:pPr>
            <w:r w:rsidRPr="005C35AF">
              <w:rPr>
                <w:b w:val="0"/>
                <w:sz w:val="22"/>
                <w:u w:val="single"/>
              </w:rPr>
              <w:t>Provide Teacher with:</w:t>
            </w:r>
          </w:p>
          <w:p w:rsidR="005C35AF" w:rsidRPr="005C35AF" w:rsidRDefault="005C35AF" w:rsidP="00B2266A">
            <w:pPr>
              <w:pStyle w:val="SOFinalHead3PerformanceTable"/>
              <w:shd w:val="clear" w:color="auto" w:fill="D9D9D9" w:themeFill="background1" w:themeFillShade="D9"/>
              <w:spacing w:after="0"/>
              <w:ind w:left="720"/>
              <w:rPr>
                <w:b w:val="0"/>
                <w:sz w:val="22"/>
              </w:rPr>
            </w:pPr>
            <w:r w:rsidRPr="005C35AF">
              <w:rPr>
                <w:b w:val="0"/>
                <w:sz w:val="22"/>
              </w:rPr>
              <w:t>Assignment Sheet</w:t>
            </w:r>
          </w:p>
          <w:p w:rsidR="005C35AF" w:rsidRPr="005C35AF" w:rsidRDefault="005C35AF" w:rsidP="00B2266A">
            <w:pPr>
              <w:pStyle w:val="SOFinalHead3PerformanceTable"/>
              <w:shd w:val="clear" w:color="auto" w:fill="D9D9D9" w:themeFill="background1" w:themeFillShade="D9"/>
              <w:spacing w:after="0"/>
              <w:ind w:left="720"/>
              <w:rPr>
                <w:b w:val="0"/>
                <w:sz w:val="22"/>
              </w:rPr>
            </w:pPr>
            <w:r w:rsidRPr="005C35AF">
              <w:rPr>
                <w:b w:val="0"/>
                <w:sz w:val="22"/>
              </w:rPr>
              <w:t>Transcript (Highlighted with Persuasive Techniques)</w:t>
            </w:r>
            <w:r>
              <w:rPr>
                <w:b w:val="0"/>
                <w:sz w:val="22"/>
              </w:rPr>
              <w:t xml:space="preserve"> </w:t>
            </w:r>
          </w:p>
          <w:p w:rsidR="005C35AF" w:rsidRPr="005C35AF" w:rsidRDefault="005C35AF" w:rsidP="00B2266A">
            <w:pPr>
              <w:pStyle w:val="SOFinalHead3PerformanceTable"/>
              <w:shd w:val="clear" w:color="auto" w:fill="D9D9D9" w:themeFill="background1" w:themeFillShade="D9"/>
              <w:spacing w:after="0"/>
              <w:ind w:left="720"/>
              <w:rPr>
                <w:b w:val="0"/>
                <w:sz w:val="22"/>
              </w:rPr>
            </w:pPr>
            <w:proofErr w:type="spellStart"/>
            <w:r w:rsidRPr="005C35AF">
              <w:rPr>
                <w:b w:val="0"/>
                <w:sz w:val="22"/>
              </w:rPr>
              <w:t>Powerpoint</w:t>
            </w:r>
            <w:proofErr w:type="spellEnd"/>
            <w:r w:rsidRPr="005C35AF">
              <w:rPr>
                <w:b w:val="0"/>
                <w:sz w:val="22"/>
              </w:rPr>
              <w:t xml:space="preserve"> Presentation (printed with 2-3 slides per page)</w:t>
            </w:r>
          </w:p>
          <w:p w:rsidR="005C35AF" w:rsidRPr="008C007E" w:rsidRDefault="005C35AF" w:rsidP="00B2266A">
            <w:pPr>
              <w:pStyle w:val="SOFinalHead3PerformanceTable"/>
              <w:shd w:val="clear" w:color="auto" w:fill="D9D9D9" w:themeFill="background1" w:themeFillShade="D9"/>
              <w:spacing w:after="0"/>
              <w:ind w:left="720"/>
            </w:pPr>
            <w:r w:rsidRPr="005C35AF">
              <w:rPr>
                <w:b w:val="0"/>
                <w:sz w:val="22"/>
              </w:rPr>
              <w:t xml:space="preserve">Your Cue Cards (script broken down into cards and </w:t>
            </w:r>
            <w:proofErr w:type="spellStart"/>
            <w:r w:rsidRPr="005C35AF">
              <w:rPr>
                <w:b w:val="0"/>
                <w:sz w:val="22"/>
              </w:rPr>
              <w:t>dotpoints</w:t>
            </w:r>
            <w:proofErr w:type="spellEnd"/>
            <w:r w:rsidRPr="005C35AF">
              <w:rPr>
                <w:b w:val="0"/>
                <w:sz w:val="22"/>
              </w:rPr>
              <w:t>)</w:t>
            </w:r>
          </w:p>
        </w:tc>
      </w:tr>
    </w:tbl>
    <w:p w:rsidR="00202DDE" w:rsidRDefault="00202DDE" w:rsidP="005C35AF">
      <w:pPr>
        <w:spacing w:before="120" w:after="0"/>
        <w:rPr>
          <w:b/>
          <w:sz w:val="28"/>
        </w:rPr>
      </w:pPr>
    </w:p>
    <w:p w:rsidR="00B2266A" w:rsidRPr="00B2266A" w:rsidRDefault="00B2266A" w:rsidP="005C35AF">
      <w:pPr>
        <w:spacing w:before="120" w:after="0"/>
        <w:rPr>
          <w:b/>
          <w:sz w:val="28"/>
        </w:rPr>
      </w:pPr>
      <w:r w:rsidRPr="00B2266A">
        <w:rPr>
          <w:b/>
          <w:sz w:val="28"/>
        </w:rPr>
        <w:t>What Does An ‘A’ Look Like?</w:t>
      </w:r>
    </w:p>
    <w:p w:rsidR="005C35AF" w:rsidRPr="005C35AF" w:rsidRDefault="005C35AF" w:rsidP="005C35AF">
      <w:pPr>
        <w:spacing w:before="120" w:after="0"/>
        <w:rPr>
          <w:sz w:val="24"/>
        </w:rPr>
      </w:pPr>
      <w:r w:rsidRPr="005C35AF">
        <w:rPr>
          <w:sz w:val="24"/>
        </w:rPr>
        <w:t>Consider:</w:t>
      </w:r>
    </w:p>
    <w:p w:rsidR="005C35AF" w:rsidRPr="005C35AF" w:rsidRDefault="005C35AF" w:rsidP="005C35AF">
      <w:pPr>
        <w:pStyle w:val="ListParagraph"/>
        <w:numPr>
          <w:ilvl w:val="0"/>
          <w:numId w:val="10"/>
        </w:numPr>
        <w:spacing w:after="0" w:line="259" w:lineRule="auto"/>
        <w:rPr>
          <w:szCs w:val="20"/>
        </w:rPr>
      </w:pPr>
      <w:r w:rsidRPr="005C35AF">
        <w:rPr>
          <w:szCs w:val="20"/>
        </w:rPr>
        <w:t>Writing with a specific reader in mind by choosing a particular publication to write for</w:t>
      </w:r>
      <w:r>
        <w:rPr>
          <w:szCs w:val="20"/>
        </w:rPr>
        <w:t xml:space="preserve"> (TED)</w:t>
      </w:r>
    </w:p>
    <w:p w:rsidR="005C35AF" w:rsidRPr="005C35AF" w:rsidRDefault="005C35AF" w:rsidP="005C35AF">
      <w:pPr>
        <w:pStyle w:val="ListParagraph"/>
        <w:numPr>
          <w:ilvl w:val="0"/>
          <w:numId w:val="10"/>
        </w:numPr>
        <w:spacing w:after="160" w:line="259" w:lineRule="auto"/>
        <w:rPr>
          <w:szCs w:val="20"/>
        </w:rPr>
      </w:pPr>
      <w:r w:rsidRPr="005C35AF">
        <w:rPr>
          <w:szCs w:val="20"/>
        </w:rPr>
        <w:t>Text conventions (use appropriate structure and layout for your chosen text type)</w:t>
      </w:r>
    </w:p>
    <w:p w:rsidR="005C35AF" w:rsidRPr="005C35AF" w:rsidRDefault="005C35AF" w:rsidP="005C35AF">
      <w:pPr>
        <w:pStyle w:val="ListParagraph"/>
        <w:numPr>
          <w:ilvl w:val="0"/>
          <w:numId w:val="10"/>
        </w:numPr>
        <w:spacing w:after="160" w:line="259" w:lineRule="auto"/>
        <w:rPr>
          <w:szCs w:val="20"/>
        </w:rPr>
      </w:pPr>
      <w:r w:rsidRPr="005C35AF">
        <w:rPr>
          <w:szCs w:val="20"/>
        </w:rPr>
        <w:t>Language features (metaphors, similes, alliteration, symbols, personification, allusions, hyperbole, onomatopoeia)</w:t>
      </w:r>
    </w:p>
    <w:p w:rsidR="005C35AF" w:rsidRPr="005C35AF" w:rsidRDefault="005C35AF" w:rsidP="005C35AF">
      <w:pPr>
        <w:pStyle w:val="ListParagraph"/>
        <w:numPr>
          <w:ilvl w:val="0"/>
          <w:numId w:val="10"/>
        </w:numPr>
        <w:spacing w:after="160" w:line="259" w:lineRule="auto"/>
        <w:rPr>
          <w:szCs w:val="20"/>
        </w:rPr>
      </w:pPr>
      <w:r w:rsidRPr="005C35AF">
        <w:rPr>
          <w:szCs w:val="20"/>
        </w:rPr>
        <w:t>Stylistic features (the way you will apply conventions and techniques to give your piece a certain tone/mood/effect</w:t>
      </w:r>
      <w:r>
        <w:rPr>
          <w:szCs w:val="20"/>
        </w:rPr>
        <w:t xml:space="preserve"> – is this a serious, </w:t>
      </w:r>
      <w:proofErr w:type="spellStart"/>
      <w:r>
        <w:rPr>
          <w:szCs w:val="20"/>
        </w:rPr>
        <w:t>somber</w:t>
      </w:r>
      <w:proofErr w:type="spellEnd"/>
      <w:r>
        <w:rPr>
          <w:szCs w:val="20"/>
        </w:rPr>
        <w:t>, funny, persuasive, text?</w:t>
      </w:r>
    </w:p>
    <w:p w:rsidR="005C35AF" w:rsidRPr="005C35AF" w:rsidRDefault="005C35AF" w:rsidP="005C35AF">
      <w:pPr>
        <w:pStyle w:val="ListParagraph"/>
        <w:numPr>
          <w:ilvl w:val="0"/>
          <w:numId w:val="10"/>
        </w:numPr>
        <w:spacing w:after="160" w:line="259" w:lineRule="auto"/>
        <w:rPr>
          <w:szCs w:val="20"/>
        </w:rPr>
      </w:pPr>
      <w:r w:rsidRPr="005C35AF">
        <w:rPr>
          <w:szCs w:val="20"/>
        </w:rPr>
        <w:t>Innovative interpretations to the task</w:t>
      </w:r>
    </w:p>
    <w:p w:rsidR="005C35AF" w:rsidRDefault="005C35AF" w:rsidP="005C35AF">
      <w:pPr>
        <w:pStyle w:val="ListParagraph"/>
        <w:numPr>
          <w:ilvl w:val="0"/>
          <w:numId w:val="10"/>
        </w:numPr>
        <w:spacing w:after="160" w:line="259" w:lineRule="auto"/>
        <w:rPr>
          <w:szCs w:val="20"/>
        </w:rPr>
      </w:pPr>
      <w:r w:rsidRPr="005C35AF">
        <w:rPr>
          <w:szCs w:val="20"/>
        </w:rPr>
        <w:t>Conferencing your decisions with the teacher as you progress</w:t>
      </w:r>
    </w:p>
    <w:p w:rsidR="005C35AF" w:rsidRDefault="005C35AF" w:rsidP="005C35AF">
      <w:pPr>
        <w:spacing w:after="160" w:line="259" w:lineRule="auto"/>
        <w:rPr>
          <w:szCs w:val="20"/>
        </w:rPr>
      </w:pPr>
    </w:p>
    <w:p w:rsidR="00202DDE" w:rsidRDefault="00202DDE" w:rsidP="000041B0">
      <w:pPr>
        <w:rPr>
          <w:b/>
          <w:sz w:val="28"/>
        </w:rPr>
      </w:pPr>
    </w:p>
    <w:p w:rsidR="000041B0" w:rsidRPr="008C007E" w:rsidRDefault="000041B0" w:rsidP="000041B0">
      <w:pPr>
        <w:rPr>
          <w:b/>
          <w:sz w:val="28"/>
        </w:rPr>
      </w:pPr>
      <w:r w:rsidRPr="008C007E">
        <w:rPr>
          <w:b/>
          <w:sz w:val="28"/>
        </w:rPr>
        <w:t>Performance Standards: ‘A’ Grade Criteria</w:t>
      </w:r>
    </w:p>
    <w:p w:rsidR="00B2266A" w:rsidRDefault="00B2266A" w:rsidP="00B2266A">
      <w:pPr>
        <w:pStyle w:val="SOFinalPerformanceTableText"/>
        <w:rPr>
          <w:rFonts w:asciiTheme="minorHAnsi" w:hAnsiTheme="minorHAnsi"/>
          <w:sz w:val="20"/>
          <w:szCs w:val="20"/>
        </w:rPr>
      </w:pPr>
      <w:r w:rsidRPr="00B2266A">
        <w:rPr>
          <w:rFonts w:asciiTheme="minorHAnsi" w:hAnsiTheme="minorHAnsi"/>
          <w:sz w:val="20"/>
          <w:szCs w:val="20"/>
        </w:rPr>
        <w:t xml:space="preserve">KU2: </w:t>
      </w:r>
      <w:r w:rsidRPr="00202DDE">
        <w:rPr>
          <w:rFonts w:asciiTheme="minorHAnsi" w:hAnsiTheme="minorHAnsi"/>
          <w:sz w:val="20"/>
          <w:szCs w:val="20"/>
          <w:u w:val="single"/>
        </w:rPr>
        <w:t>Thorough</w:t>
      </w:r>
      <w:r w:rsidRPr="00B2266A">
        <w:rPr>
          <w:rFonts w:asciiTheme="minorHAnsi" w:hAnsiTheme="minorHAnsi"/>
          <w:sz w:val="20"/>
          <w:szCs w:val="20"/>
        </w:rPr>
        <w:t xml:space="preserve"> knowledge and understanding of ways in which creators of texts use a </w:t>
      </w:r>
      <w:r w:rsidRPr="00202DDE">
        <w:rPr>
          <w:rFonts w:asciiTheme="minorHAnsi" w:hAnsiTheme="minorHAnsi"/>
          <w:sz w:val="20"/>
          <w:szCs w:val="20"/>
          <w:u w:val="single"/>
        </w:rPr>
        <w:t>range</w:t>
      </w:r>
      <w:r w:rsidRPr="00B2266A">
        <w:rPr>
          <w:rFonts w:asciiTheme="minorHAnsi" w:hAnsiTheme="minorHAnsi"/>
          <w:sz w:val="20"/>
          <w:szCs w:val="20"/>
        </w:rPr>
        <w:t xml:space="preserve"> of language features, stylistic features, and conventions to make meaning.</w:t>
      </w:r>
    </w:p>
    <w:p w:rsidR="00B2266A" w:rsidRDefault="00B2266A" w:rsidP="00B2266A">
      <w:pPr>
        <w:pStyle w:val="SOFinalPerformanceTableTex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Understand where and how to use the techniques in the most impactful places.</w:t>
      </w:r>
    </w:p>
    <w:p w:rsidR="00B2266A" w:rsidRDefault="00B2266A" w:rsidP="00B2266A">
      <w:pPr>
        <w:pStyle w:val="SOFinalPerformanceTableText"/>
        <w:rPr>
          <w:rFonts w:asciiTheme="minorHAnsi" w:hAnsiTheme="minorHAnsi"/>
          <w:sz w:val="20"/>
          <w:szCs w:val="20"/>
        </w:rPr>
      </w:pPr>
      <w:r w:rsidRPr="00B2266A">
        <w:rPr>
          <w:rFonts w:asciiTheme="minorHAnsi" w:hAnsiTheme="minorHAnsi"/>
          <w:sz w:val="20"/>
          <w:szCs w:val="20"/>
        </w:rPr>
        <w:t xml:space="preserve">KU3: </w:t>
      </w:r>
      <w:r w:rsidRPr="00202DDE">
        <w:rPr>
          <w:rFonts w:asciiTheme="minorHAnsi" w:hAnsiTheme="minorHAnsi"/>
          <w:sz w:val="20"/>
          <w:szCs w:val="20"/>
          <w:u w:val="single"/>
        </w:rPr>
        <w:t>Extensive</w:t>
      </w:r>
      <w:r w:rsidRPr="00B2266A">
        <w:rPr>
          <w:rFonts w:asciiTheme="minorHAnsi" w:hAnsiTheme="minorHAnsi"/>
          <w:sz w:val="20"/>
          <w:szCs w:val="20"/>
        </w:rPr>
        <w:t xml:space="preserve"> knowledge and understanding of a </w:t>
      </w:r>
      <w:r w:rsidRPr="00202DDE">
        <w:rPr>
          <w:rFonts w:asciiTheme="minorHAnsi" w:hAnsiTheme="minorHAnsi"/>
          <w:sz w:val="20"/>
          <w:szCs w:val="20"/>
          <w:u w:val="single"/>
        </w:rPr>
        <w:t>wide</w:t>
      </w:r>
      <w:r w:rsidRPr="00B2266A">
        <w:rPr>
          <w:rFonts w:asciiTheme="minorHAnsi" w:hAnsiTheme="minorHAnsi"/>
          <w:sz w:val="20"/>
          <w:szCs w:val="20"/>
        </w:rPr>
        <w:t xml:space="preserve"> </w:t>
      </w:r>
      <w:r w:rsidRPr="00202DDE">
        <w:rPr>
          <w:rFonts w:asciiTheme="minorHAnsi" w:hAnsiTheme="minorHAnsi"/>
          <w:sz w:val="20"/>
          <w:szCs w:val="20"/>
          <w:u w:val="single"/>
        </w:rPr>
        <w:t>range</w:t>
      </w:r>
      <w:r w:rsidRPr="00B2266A">
        <w:rPr>
          <w:rFonts w:asciiTheme="minorHAnsi" w:hAnsiTheme="minorHAnsi"/>
          <w:sz w:val="20"/>
          <w:szCs w:val="20"/>
        </w:rPr>
        <w:t xml:space="preserve"> of ways in which texts are created for different </w:t>
      </w:r>
      <w:r w:rsidRPr="00202DDE">
        <w:rPr>
          <w:rFonts w:asciiTheme="minorHAnsi" w:hAnsiTheme="minorHAnsi"/>
          <w:b/>
          <w:sz w:val="20"/>
          <w:szCs w:val="20"/>
        </w:rPr>
        <w:t>purposes</w:t>
      </w:r>
      <w:r w:rsidRPr="00B2266A">
        <w:rPr>
          <w:rFonts w:asciiTheme="minorHAnsi" w:hAnsiTheme="minorHAnsi"/>
          <w:sz w:val="20"/>
          <w:szCs w:val="20"/>
        </w:rPr>
        <w:t xml:space="preserve">, </w:t>
      </w:r>
      <w:r w:rsidRPr="00202DDE">
        <w:rPr>
          <w:rFonts w:asciiTheme="minorHAnsi" w:hAnsiTheme="minorHAnsi"/>
          <w:b/>
          <w:sz w:val="20"/>
          <w:szCs w:val="20"/>
        </w:rPr>
        <w:t>audiences</w:t>
      </w:r>
      <w:r w:rsidRPr="00B2266A">
        <w:rPr>
          <w:rFonts w:asciiTheme="minorHAnsi" w:hAnsiTheme="minorHAnsi"/>
          <w:sz w:val="20"/>
          <w:szCs w:val="20"/>
        </w:rPr>
        <w:t xml:space="preserve">, and </w:t>
      </w:r>
      <w:r w:rsidRPr="00202DDE">
        <w:rPr>
          <w:rFonts w:asciiTheme="minorHAnsi" w:hAnsiTheme="minorHAnsi"/>
          <w:b/>
          <w:sz w:val="20"/>
          <w:szCs w:val="20"/>
        </w:rPr>
        <w:t>contexts</w:t>
      </w:r>
      <w:r w:rsidRPr="00B2266A">
        <w:rPr>
          <w:rFonts w:asciiTheme="minorHAnsi" w:hAnsiTheme="minorHAnsi"/>
          <w:sz w:val="20"/>
          <w:szCs w:val="20"/>
        </w:rPr>
        <w:t>.</w:t>
      </w:r>
    </w:p>
    <w:p w:rsidR="00B2266A" w:rsidRDefault="00B2266A" w:rsidP="00B2266A">
      <w:pPr>
        <w:pStyle w:val="SOFinalPerformanceTableTex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Deeply understand your purpose, where you are presenting (context), and your audience’s needs (interests, age, </w:t>
      </w:r>
      <w:r w:rsidR="00462F80">
        <w:rPr>
          <w:rFonts w:asciiTheme="minorHAnsi" w:hAnsiTheme="minorHAnsi"/>
          <w:sz w:val="20"/>
          <w:szCs w:val="20"/>
        </w:rPr>
        <w:t xml:space="preserve">engagement, </w:t>
      </w:r>
      <w:proofErr w:type="spellStart"/>
      <w:r>
        <w:rPr>
          <w:rFonts w:asciiTheme="minorHAnsi" w:hAnsiTheme="minorHAnsi"/>
          <w:sz w:val="20"/>
          <w:szCs w:val="20"/>
        </w:rPr>
        <w:t>etc</w:t>
      </w:r>
      <w:proofErr w:type="spellEnd"/>
      <w:r>
        <w:rPr>
          <w:rFonts w:asciiTheme="minorHAnsi" w:hAnsiTheme="minorHAnsi"/>
          <w:sz w:val="20"/>
          <w:szCs w:val="20"/>
        </w:rPr>
        <w:t>).</w:t>
      </w:r>
    </w:p>
    <w:p w:rsidR="00B2266A" w:rsidRDefault="00B2266A" w:rsidP="00B2266A">
      <w:pPr>
        <w:pStyle w:val="SOFinalPerformanceTableText"/>
        <w:rPr>
          <w:rFonts w:asciiTheme="minorHAnsi" w:hAnsiTheme="minorHAnsi"/>
          <w:sz w:val="20"/>
          <w:szCs w:val="20"/>
        </w:rPr>
      </w:pPr>
      <w:r w:rsidRPr="00B2266A">
        <w:rPr>
          <w:rFonts w:asciiTheme="minorHAnsi" w:hAnsiTheme="minorHAnsi"/>
          <w:sz w:val="20"/>
          <w:szCs w:val="20"/>
        </w:rPr>
        <w:t xml:space="preserve">AP1: </w:t>
      </w:r>
      <w:r w:rsidRPr="00202DDE">
        <w:rPr>
          <w:rFonts w:asciiTheme="minorHAnsi" w:hAnsiTheme="minorHAnsi"/>
          <w:sz w:val="20"/>
          <w:szCs w:val="20"/>
          <w:u w:val="single"/>
        </w:rPr>
        <w:t>Versatile</w:t>
      </w:r>
      <w:r w:rsidRPr="00B2266A">
        <w:rPr>
          <w:rFonts w:asciiTheme="minorHAnsi" w:hAnsiTheme="minorHAnsi"/>
          <w:sz w:val="20"/>
          <w:szCs w:val="20"/>
        </w:rPr>
        <w:t xml:space="preserve"> and </w:t>
      </w:r>
      <w:r w:rsidRPr="00202DDE">
        <w:rPr>
          <w:rFonts w:asciiTheme="minorHAnsi" w:hAnsiTheme="minorHAnsi"/>
          <w:sz w:val="20"/>
          <w:szCs w:val="20"/>
          <w:u w:val="single"/>
        </w:rPr>
        <w:t>precise</w:t>
      </w:r>
      <w:r w:rsidRPr="00B2266A">
        <w:rPr>
          <w:rFonts w:asciiTheme="minorHAnsi" w:hAnsiTheme="minorHAnsi"/>
          <w:sz w:val="20"/>
          <w:szCs w:val="20"/>
        </w:rPr>
        <w:t xml:space="preserve"> </w:t>
      </w:r>
      <w:r w:rsidRPr="00202DDE">
        <w:rPr>
          <w:rFonts w:asciiTheme="minorHAnsi" w:hAnsiTheme="minorHAnsi"/>
          <w:b/>
          <w:sz w:val="22"/>
          <w:szCs w:val="20"/>
        </w:rPr>
        <w:t>use</w:t>
      </w:r>
      <w:r w:rsidRPr="00202DDE">
        <w:rPr>
          <w:rFonts w:asciiTheme="minorHAnsi" w:hAnsiTheme="minorHAnsi"/>
          <w:sz w:val="22"/>
          <w:szCs w:val="20"/>
        </w:rPr>
        <w:t xml:space="preserve"> </w:t>
      </w:r>
      <w:r w:rsidRPr="00B2266A">
        <w:rPr>
          <w:rFonts w:asciiTheme="minorHAnsi" w:hAnsiTheme="minorHAnsi"/>
          <w:sz w:val="20"/>
          <w:szCs w:val="20"/>
        </w:rPr>
        <w:t xml:space="preserve">of language and stylistic features to </w:t>
      </w:r>
      <w:r w:rsidRPr="00202DDE">
        <w:rPr>
          <w:rFonts w:asciiTheme="minorHAnsi" w:hAnsiTheme="minorHAnsi"/>
          <w:b/>
          <w:sz w:val="22"/>
          <w:szCs w:val="20"/>
        </w:rPr>
        <w:t>create</w:t>
      </w:r>
      <w:r w:rsidRPr="00202DDE">
        <w:rPr>
          <w:rFonts w:asciiTheme="minorHAnsi" w:hAnsiTheme="minorHAnsi"/>
          <w:sz w:val="22"/>
          <w:szCs w:val="20"/>
        </w:rPr>
        <w:t xml:space="preserve"> </w:t>
      </w:r>
      <w:r w:rsidRPr="00B2266A">
        <w:rPr>
          <w:rFonts w:asciiTheme="minorHAnsi" w:hAnsiTheme="minorHAnsi"/>
          <w:sz w:val="20"/>
          <w:szCs w:val="20"/>
        </w:rPr>
        <w:t xml:space="preserve">a </w:t>
      </w:r>
      <w:r w:rsidRPr="00202DDE">
        <w:rPr>
          <w:rFonts w:asciiTheme="minorHAnsi" w:hAnsiTheme="minorHAnsi"/>
          <w:sz w:val="20"/>
          <w:szCs w:val="20"/>
          <w:u w:val="single"/>
        </w:rPr>
        <w:t>wide</w:t>
      </w:r>
      <w:r w:rsidRPr="00B2266A">
        <w:rPr>
          <w:rFonts w:asciiTheme="minorHAnsi" w:hAnsiTheme="minorHAnsi"/>
          <w:sz w:val="20"/>
          <w:szCs w:val="20"/>
        </w:rPr>
        <w:t xml:space="preserve"> </w:t>
      </w:r>
      <w:r w:rsidRPr="00202DDE">
        <w:rPr>
          <w:rFonts w:asciiTheme="minorHAnsi" w:hAnsiTheme="minorHAnsi"/>
          <w:sz w:val="20"/>
          <w:szCs w:val="20"/>
          <w:u w:val="single"/>
        </w:rPr>
        <w:t>range</w:t>
      </w:r>
      <w:r w:rsidRPr="00B2266A">
        <w:rPr>
          <w:rFonts w:asciiTheme="minorHAnsi" w:hAnsiTheme="minorHAnsi"/>
          <w:sz w:val="20"/>
          <w:szCs w:val="20"/>
        </w:rPr>
        <w:t xml:space="preserve"> of </w:t>
      </w:r>
      <w:r w:rsidRPr="00202DDE">
        <w:rPr>
          <w:rFonts w:asciiTheme="minorHAnsi" w:hAnsiTheme="minorHAnsi"/>
          <w:sz w:val="20"/>
          <w:szCs w:val="20"/>
          <w:u w:val="single"/>
        </w:rPr>
        <w:t>coherent</w:t>
      </w:r>
      <w:r w:rsidRPr="00B2266A">
        <w:rPr>
          <w:rFonts w:asciiTheme="minorHAnsi" w:hAnsiTheme="minorHAnsi"/>
          <w:sz w:val="20"/>
          <w:szCs w:val="20"/>
        </w:rPr>
        <w:t xml:space="preserve"> texts that address the </w:t>
      </w:r>
      <w:r w:rsidRPr="00202DDE">
        <w:rPr>
          <w:rFonts w:asciiTheme="minorHAnsi" w:hAnsiTheme="minorHAnsi"/>
          <w:b/>
          <w:sz w:val="20"/>
          <w:szCs w:val="20"/>
        </w:rPr>
        <w:t>purpose</w:t>
      </w:r>
      <w:r w:rsidRPr="00B2266A">
        <w:rPr>
          <w:rFonts w:asciiTheme="minorHAnsi" w:hAnsiTheme="minorHAnsi"/>
          <w:sz w:val="20"/>
          <w:szCs w:val="20"/>
        </w:rPr>
        <w:t xml:space="preserve">, </w:t>
      </w:r>
      <w:r w:rsidRPr="00202DDE">
        <w:rPr>
          <w:rFonts w:asciiTheme="minorHAnsi" w:hAnsiTheme="minorHAnsi"/>
          <w:b/>
          <w:sz w:val="20"/>
          <w:szCs w:val="20"/>
        </w:rPr>
        <w:t>audience</w:t>
      </w:r>
      <w:r w:rsidRPr="00B2266A">
        <w:rPr>
          <w:rFonts w:asciiTheme="minorHAnsi" w:hAnsiTheme="minorHAnsi"/>
          <w:sz w:val="20"/>
          <w:szCs w:val="20"/>
        </w:rPr>
        <w:t xml:space="preserve">, and </w:t>
      </w:r>
      <w:r w:rsidRPr="00202DDE">
        <w:rPr>
          <w:rFonts w:asciiTheme="minorHAnsi" w:hAnsiTheme="minorHAnsi"/>
          <w:b/>
          <w:sz w:val="20"/>
          <w:szCs w:val="20"/>
        </w:rPr>
        <w:t>context</w:t>
      </w:r>
      <w:r w:rsidRPr="00B2266A">
        <w:rPr>
          <w:rFonts w:asciiTheme="minorHAnsi" w:hAnsiTheme="minorHAnsi"/>
          <w:sz w:val="20"/>
          <w:szCs w:val="20"/>
        </w:rPr>
        <w:t>.</w:t>
      </w:r>
    </w:p>
    <w:p w:rsidR="00B2266A" w:rsidRDefault="00462F80" w:rsidP="00B2266A">
      <w:pPr>
        <w:pStyle w:val="SOFinalPerformanceTableTex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 a logical, engaging, coherent text</w:t>
      </w:r>
    </w:p>
    <w:p w:rsidR="00462F80" w:rsidRDefault="00462F80" w:rsidP="00B2266A">
      <w:pPr>
        <w:pStyle w:val="SOFinalPerformanceTableTex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Address your purpose strongly</w:t>
      </w:r>
    </w:p>
    <w:p w:rsidR="00462F80" w:rsidRDefault="00462F80" w:rsidP="00B2266A">
      <w:pPr>
        <w:pStyle w:val="SOFinalPerformanceTableTex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Meet your audience’s needs, keep them engaged</w:t>
      </w:r>
    </w:p>
    <w:p w:rsidR="00462F80" w:rsidRDefault="00462F80" w:rsidP="00B2266A">
      <w:pPr>
        <w:pStyle w:val="SOFinalPerformanceTableTex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Use a range of persuasive techniques for effect</w:t>
      </w:r>
    </w:p>
    <w:p w:rsidR="00462F80" w:rsidRDefault="00B2266A" w:rsidP="00462F80">
      <w:pPr>
        <w:pStyle w:val="SOFinalPerformanceTableText"/>
        <w:rPr>
          <w:rFonts w:asciiTheme="minorHAnsi" w:hAnsiTheme="minorHAnsi"/>
          <w:sz w:val="20"/>
          <w:szCs w:val="20"/>
        </w:rPr>
      </w:pPr>
      <w:r w:rsidRPr="00B2266A">
        <w:rPr>
          <w:rFonts w:asciiTheme="minorHAnsi" w:hAnsiTheme="minorHAnsi"/>
          <w:sz w:val="20"/>
          <w:szCs w:val="20"/>
        </w:rPr>
        <w:t xml:space="preserve">AP3: </w:t>
      </w:r>
      <w:r w:rsidRPr="00B2266A">
        <w:rPr>
          <w:rFonts w:asciiTheme="minorHAnsi" w:hAnsiTheme="minorHAnsi"/>
          <w:sz w:val="20"/>
          <w:szCs w:val="20"/>
        </w:rPr>
        <w:t xml:space="preserve">Sophisticated </w:t>
      </w:r>
      <w:r w:rsidRPr="00202DDE">
        <w:rPr>
          <w:rFonts w:asciiTheme="minorHAnsi" w:hAnsiTheme="minorHAnsi"/>
          <w:b/>
          <w:sz w:val="20"/>
          <w:szCs w:val="20"/>
        </w:rPr>
        <w:t>use</w:t>
      </w:r>
      <w:r w:rsidRPr="00B2266A">
        <w:rPr>
          <w:rFonts w:asciiTheme="minorHAnsi" w:hAnsiTheme="minorHAnsi"/>
          <w:sz w:val="20"/>
          <w:szCs w:val="20"/>
        </w:rPr>
        <w:t xml:space="preserve"> of </w:t>
      </w:r>
      <w:r w:rsidRPr="00202DDE">
        <w:rPr>
          <w:rFonts w:asciiTheme="minorHAnsi" w:hAnsiTheme="minorHAnsi"/>
          <w:sz w:val="20"/>
          <w:szCs w:val="20"/>
          <w:u w:val="single"/>
        </w:rPr>
        <w:t>accurate</w:t>
      </w:r>
      <w:r w:rsidRPr="00B2266A">
        <w:rPr>
          <w:rFonts w:asciiTheme="minorHAnsi" w:hAnsiTheme="minorHAnsi"/>
          <w:sz w:val="20"/>
          <w:szCs w:val="20"/>
        </w:rPr>
        <w:t xml:space="preserve">, </w:t>
      </w:r>
      <w:r w:rsidRPr="00202DDE">
        <w:rPr>
          <w:rFonts w:asciiTheme="minorHAnsi" w:hAnsiTheme="minorHAnsi"/>
          <w:sz w:val="20"/>
          <w:szCs w:val="20"/>
          <w:u w:val="single"/>
        </w:rPr>
        <w:t>clear</w:t>
      </w:r>
      <w:r w:rsidRPr="00B2266A">
        <w:rPr>
          <w:rFonts w:asciiTheme="minorHAnsi" w:hAnsiTheme="minorHAnsi"/>
          <w:sz w:val="20"/>
          <w:szCs w:val="20"/>
        </w:rPr>
        <w:t xml:space="preserve">, and </w:t>
      </w:r>
      <w:r w:rsidRPr="00202DDE">
        <w:rPr>
          <w:rFonts w:asciiTheme="minorHAnsi" w:hAnsiTheme="minorHAnsi"/>
          <w:sz w:val="20"/>
          <w:szCs w:val="20"/>
          <w:u w:val="single"/>
        </w:rPr>
        <w:t>fluent</w:t>
      </w:r>
      <w:r w:rsidRPr="00B2266A">
        <w:rPr>
          <w:rFonts w:asciiTheme="minorHAnsi" w:hAnsiTheme="minorHAnsi"/>
          <w:sz w:val="20"/>
          <w:szCs w:val="20"/>
        </w:rPr>
        <w:t xml:space="preserve"> expression.</w:t>
      </w:r>
    </w:p>
    <w:p w:rsidR="00462F80" w:rsidRDefault="00462F80" w:rsidP="00462F80">
      <w:pPr>
        <w:pStyle w:val="SOFinalPerformanceTableTex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Speak with minimal reading; cue cards may help; maintain a good level of eye-contact</w:t>
      </w:r>
    </w:p>
    <w:p w:rsidR="00462F80" w:rsidRDefault="00462F80" w:rsidP="00462F80">
      <w:pPr>
        <w:pStyle w:val="SOFinalPerformanceTableTex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Use sophisticated language that suits your context and audience.</w:t>
      </w:r>
    </w:p>
    <w:p w:rsidR="00202DDE" w:rsidRPr="00B2266A" w:rsidRDefault="00202DDE" w:rsidP="00462F80">
      <w:pPr>
        <w:pStyle w:val="SOFinalPerformanceTableTex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Proof-read and listen to yourself practice. Present it to others for feedback.</w:t>
      </w:r>
    </w:p>
    <w:p w:rsidR="00B2266A" w:rsidRDefault="00B2266A" w:rsidP="00860781">
      <w:pPr>
        <w:pStyle w:val="SOFinalHead3PerformanceTable"/>
      </w:pPr>
    </w:p>
    <w:p w:rsidR="00B2266A" w:rsidRDefault="00B2266A" w:rsidP="00860781">
      <w:pPr>
        <w:pStyle w:val="SOFinalHead3PerformanceTable"/>
      </w:pPr>
    </w:p>
    <w:p w:rsidR="00462F80" w:rsidRDefault="00462F80" w:rsidP="00860781">
      <w:pPr>
        <w:pStyle w:val="SOFinalHead3PerformanceTable"/>
      </w:pPr>
    </w:p>
    <w:p w:rsidR="00462F80" w:rsidRDefault="00462F80" w:rsidP="00860781">
      <w:pPr>
        <w:pStyle w:val="SOFinalHead3PerformanceTable"/>
      </w:pPr>
    </w:p>
    <w:p w:rsidR="00462F80" w:rsidRDefault="00462F80" w:rsidP="00860781">
      <w:pPr>
        <w:pStyle w:val="SOFinalHead3PerformanceTable"/>
      </w:pPr>
    </w:p>
    <w:p w:rsidR="00462F80" w:rsidRDefault="00462F80" w:rsidP="00860781">
      <w:pPr>
        <w:pStyle w:val="SOFinalHead3PerformanceTable"/>
      </w:pPr>
    </w:p>
    <w:p w:rsidR="00462F80" w:rsidRDefault="00462F80" w:rsidP="00860781">
      <w:pPr>
        <w:pStyle w:val="SOFinalHead3PerformanceTable"/>
      </w:pPr>
      <w:bookmarkStart w:id="0" w:name="_GoBack"/>
      <w:bookmarkEnd w:id="0"/>
    </w:p>
    <w:p w:rsidR="00B2266A" w:rsidRDefault="00B2266A" w:rsidP="00B2266A">
      <w:pPr>
        <w:pStyle w:val="SOFinalHead3PerformanceTable"/>
      </w:pPr>
      <w:r w:rsidRPr="00090813">
        <w:t xml:space="preserve">Performance Standards for Stage </w:t>
      </w:r>
      <w:r>
        <w:t>2</w:t>
      </w:r>
      <w:r w:rsidRPr="00090813">
        <w:t xml:space="preserve"> </w:t>
      </w:r>
      <w:r>
        <w:t>English</w:t>
      </w:r>
    </w:p>
    <w:p w:rsidR="00462F80" w:rsidRPr="00090813" w:rsidRDefault="00462F80" w:rsidP="00B2266A">
      <w:pPr>
        <w:pStyle w:val="SOFinalHead3PerformanceTable"/>
      </w:pPr>
      <w:r>
        <w:t>Creating Texts: Oral – TED Talk</w:t>
      </w: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B2266A" w:rsidRPr="00090813" w:rsidTr="006367C6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2266A" w:rsidRPr="00090813" w:rsidRDefault="00B2266A" w:rsidP="006367C6">
            <w:bookmarkStart w:id="1" w:name="Title"/>
            <w:r w:rsidRPr="00C109FA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2266A" w:rsidRPr="00090813" w:rsidRDefault="00B2266A" w:rsidP="006367C6">
            <w:pPr>
              <w:pStyle w:val="SOFinalPerformanceTableHead1"/>
            </w:pPr>
            <w:bookmarkStart w:id="2" w:name="Column_Title_Knowledge_and_Understanding"/>
            <w:r>
              <w:t>Knowledge and Understanding</w:t>
            </w:r>
            <w:bookmarkEnd w:id="2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2266A" w:rsidRPr="00090813" w:rsidRDefault="00B2266A" w:rsidP="006367C6">
            <w:pPr>
              <w:pStyle w:val="SOFinalPerformanceTableHead1"/>
            </w:pPr>
            <w:bookmarkStart w:id="3" w:name="Column_Title_Analysis"/>
            <w:r>
              <w:t>Analysis</w:t>
            </w:r>
            <w:bookmarkEnd w:id="3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2266A" w:rsidRPr="00090813" w:rsidRDefault="00B2266A" w:rsidP="006367C6">
            <w:pPr>
              <w:pStyle w:val="SOFinalPerformanceTableHead1"/>
            </w:pPr>
            <w:bookmarkStart w:id="4" w:name="Column_Title_Application"/>
            <w:r>
              <w:t>Application</w:t>
            </w:r>
            <w:bookmarkEnd w:id="4"/>
          </w:p>
        </w:tc>
      </w:tr>
      <w:tr w:rsidR="00B2266A" w:rsidRPr="00090813" w:rsidTr="006367C6">
        <w:tc>
          <w:tcPr>
            <w:tcW w:w="367" w:type="dxa"/>
            <w:shd w:val="clear" w:color="auto" w:fill="D9D9D9" w:themeFill="background1" w:themeFillShade="D9"/>
          </w:tcPr>
          <w:p w:rsidR="00B2266A" w:rsidRPr="00090813" w:rsidRDefault="00B2266A" w:rsidP="006367C6">
            <w:pPr>
              <w:pStyle w:val="SOFinalPerformanceTableLetters"/>
            </w:pPr>
            <w:bookmarkStart w:id="5" w:name="Row_Title_A"/>
            <w:r w:rsidRPr="00090813">
              <w:t>A</w:t>
            </w:r>
            <w:bookmarkEnd w:id="5"/>
          </w:p>
        </w:tc>
        <w:tc>
          <w:tcPr>
            <w:tcW w:w="3118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Comprehensive knowledge and understanding of ideas and perspectives in a range of texts.</w:t>
            </w:r>
          </w:p>
          <w:p w:rsidR="00B2266A" w:rsidRDefault="00B2266A" w:rsidP="006367C6">
            <w:pPr>
              <w:pStyle w:val="SOFinalPerformanceTableText"/>
            </w:pPr>
            <w:r>
              <w:t>Thorough knowledge and understanding of ways in which creators of texts use a range of language features, stylistic features, and conventions to make meaning.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Complex analysis of ideas, perspectives, and/or aspects of culture represented in texts.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Perceptive analysis of language features, stylistic features, and conventions used in texts, and thoughtful evaluation of how these influence audiences.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Critical analysis of similarities and differences when comparing texts.</w:t>
            </w:r>
          </w:p>
        </w:tc>
        <w:tc>
          <w:tcPr>
            <w:tcW w:w="2502" w:type="dxa"/>
          </w:tcPr>
          <w:p w:rsidR="00B2266A" w:rsidRDefault="00B2266A" w:rsidP="006367C6">
            <w:pPr>
              <w:pStyle w:val="SOFinalPerformanceTableText"/>
            </w:pPr>
            <w:r>
              <w:t>Versatile and precise use of language and stylistic features to create a wide range of coherent texts that address the purpose, audience, and context.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Fluently integrated use of evidence from texts to develop and support a response.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Sophisticated use of accurate, clear, and fluent expression.</w:t>
            </w:r>
          </w:p>
        </w:tc>
      </w:tr>
      <w:tr w:rsidR="00B2266A" w:rsidRPr="00090813" w:rsidTr="006367C6">
        <w:tc>
          <w:tcPr>
            <w:tcW w:w="367" w:type="dxa"/>
            <w:shd w:val="clear" w:color="auto" w:fill="D9D9D9" w:themeFill="background1" w:themeFillShade="D9"/>
          </w:tcPr>
          <w:p w:rsidR="00B2266A" w:rsidRPr="00090813" w:rsidRDefault="00B2266A" w:rsidP="006367C6">
            <w:pPr>
              <w:pStyle w:val="SOFinalPerformanceTableLetters"/>
            </w:pPr>
            <w:bookmarkStart w:id="6" w:name="Row_Title_B"/>
            <w:r w:rsidRPr="00090813">
              <w:t>B</w:t>
            </w:r>
            <w:bookmarkEnd w:id="6"/>
          </w:p>
        </w:tc>
        <w:tc>
          <w:tcPr>
            <w:tcW w:w="3118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Knowledge and understanding of ideas and perspectives in a range of texts.</w:t>
            </w:r>
          </w:p>
          <w:p w:rsidR="00B2266A" w:rsidRDefault="00B2266A" w:rsidP="006367C6">
            <w:pPr>
              <w:pStyle w:val="SOFinalPerformanceTableText"/>
            </w:pPr>
            <w:r>
              <w:t>Knowledge and understanding of ways in which creators of texts use a range of language features, stylistic features, and conventions to make meaning.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Detailed analysis of ideas, perspectives, and/or aspects of culture represented in texts.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Detailed analysis of language features, stylistic features, and conventions, and evaluation of how these influence audiences.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Clear analysis of similarities and differences when comparing texts.</w:t>
            </w:r>
          </w:p>
        </w:tc>
        <w:tc>
          <w:tcPr>
            <w:tcW w:w="2502" w:type="dxa"/>
          </w:tcPr>
          <w:p w:rsidR="00B2266A" w:rsidRDefault="00B2266A" w:rsidP="006367C6">
            <w:pPr>
              <w:pStyle w:val="SOFinalPerformanceTableText"/>
            </w:pPr>
            <w:r>
              <w:t>Accurate use of language and stylistic features to create a range of coherent texts that address the purpose, context, and audience.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Appropriate use of evidence from texts to develop and support a response.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Consistent use of accurate, clear, and fluent expression.</w:t>
            </w:r>
          </w:p>
        </w:tc>
      </w:tr>
      <w:tr w:rsidR="00B2266A" w:rsidRPr="00090813" w:rsidTr="006367C6">
        <w:tc>
          <w:tcPr>
            <w:tcW w:w="367" w:type="dxa"/>
            <w:shd w:val="clear" w:color="auto" w:fill="D9D9D9" w:themeFill="background1" w:themeFillShade="D9"/>
          </w:tcPr>
          <w:p w:rsidR="00B2266A" w:rsidRPr="00090813" w:rsidRDefault="00B2266A" w:rsidP="006367C6">
            <w:pPr>
              <w:pStyle w:val="SOFinalPerformanceTableLetters"/>
            </w:pPr>
            <w:bookmarkStart w:id="7" w:name="Row_Title_C"/>
            <w:r w:rsidRPr="00090813">
              <w:t>C</w:t>
            </w:r>
            <w:bookmarkEnd w:id="7"/>
          </w:p>
        </w:tc>
        <w:tc>
          <w:tcPr>
            <w:tcW w:w="3118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Knowledge and understanding of some ideas and perspectives in texts.</w:t>
            </w:r>
          </w:p>
          <w:p w:rsidR="00B2266A" w:rsidRDefault="00B2266A" w:rsidP="006367C6">
            <w:pPr>
              <w:pStyle w:val="SOFinalPerformanceTableText"/>
            </w:pPr>
            <w:r>
              <w:t>Knowledge and understanding of ways in which creators of texts use some language features, stylistic features, and conventions to make meaning.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Knowledge and understanding of ways in which everyday texts are created for different purposes, contexts, and audiences.</w:t>
            </w:r>
          </w:p>
        </w:tc>
        <w:tc>
          <w:tcPr>
            <w:tcW w:w="2501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Analysis of some ideas and perspectives represented in texts.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Description and some analysis of different language features, stylistic features, and conventions, and/or some evaluation of how these influence audiences.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Analysis of some similarities and differences when comparing texts.</w:t>
            </w:r>
          </w:p>
        </w:tc>
        <w:tc>
          <w:tcPr>
            <w:tcW w:w="2502" w:type="dxa"/>
          </w:tcPr>
          <w:p w:rsidR="00B2266A" w:rsidRDefault="00B2266A" w:rsidP="006367C6">
            <w:pPr>
              <w:pStyle w:val="SOFinalPerformanceTableText"/>
            </w:pPr>
            <w:r>
              <w:t>Generally accurate use of language and stylistic features to create texts that address the purpose, context, and audience.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Selection of some evidence from texts to develop and support a response.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Appropriate use of accurate, clear, and fluent expression.</w:t>
            </w:r>
          </w:p>
        </w:tc>
      </w:tr>
      <w:tr w:rsidR="00B2266A" w:rsidRPr="00090813" w:rsidTr="006367C6">
        <w:tc>
          <w:tcPr>
            <w:tcW w:w="367" w:type="dxa"/>
            <w:shd w:val="clear" w:color="auto" w:fill="D9D9D9" w:themeFill="background1" w:themeFillShade="D9"/>
          </w:tcPr>
          <w:p w:rsidR="00B2266A" w:rsidRPr="00090813" w:rsidRDefault="00B2266A" w:rsidP="006367C6">
            <w:pPr>
              <w:pStyle w:val="SOFinalPerformanceTableLetters"/>
            </w:pPr>
            <w:bookmarkStart w:id="8" w:name="Row_Title_D"/>
            <w:r w:rsidRPr="00090813">
              <w:t>D</w:t>
            </w:r>
            <w:bookmarkEnd w:id="8"/>
          </w:p>
        </w:tc>
        <w:tc>
          <w:tcPr>
            <w:tcW w:w="3118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Knowledge and understanding of some ideas in a narrow range texts.</w:t>
            </w:r>
          </w:p>
          <w:p w:rsidR="00B2266A" w:rsidRDefault="00B2266A" w:rsidP="006367C6">
            <w:pPr>
              <w:pStyle w:val="SOFinalPerformanceTableText"/>
            </w:pPr>
            <w:r>
              <w:t>Some knowledge and understanding of ways in which creators of texts use language features and conventions to make meaning.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Description of some ideas in texts.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Description of some language features, stylistic features, and/or conventions.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Description of some similarities and differences in texts.</w:t>
            </w:r>
          </w:p>
        </w:tc>
        <w:tc>
          <w:tcPr>
            <w:tcW w:w="2502" w:type="dxa"/>
          </w:tcPr>
          <w:p w:rsidR="00B2266A" w:rsidRDefault="00B2266A" w:rsidP="006367C6">
            <w:pPr>
              <w:pStyle w:val="SOFinalPerformanceTableText"/>
            </w:pPr>
            <w:r>
              <w:t>Use of some language and stylistic features to create a narrow range of texts.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Partial use of basic evidence from texts to develop a response.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Inconsistent use of expression.</w:t>
            </w:r>
          </w:p>
        </w:tc>
      </w:tr>
      <w:tr w:rsidR="00B2266A" w:rsidRPr="00090813" w:rsidTr="006367C6">
        <w:tc>
          <w:tcPr>
            <w:tcW w:w="367" w:type="dxa"/>
            <w:shd w:val="clear" w:color="auto" w:fill="D9D9D9" w:themeFill="background1" w:themeFillShade="D9"/>
          </w:tcPr>
          <w:p w:rsidR="00B2266A" w:rsidRPr="00090813" w:rsidRDefault="00B2266A" w:rsidP="006367C6">
            <w:pPr>
              <w:pStyle w:val="SOFinalPerformanceTableLetters"/>
            </w:pPr>
            <w:bookmarkStart w:id="9" w:name="Row_Title_E"/>
            <w:r w:rsidRPr="00090813">
              <w:t>E</w:t>
            </w:r>
            <w:bookmarkEnd w:id="9"/>
          </w:p>
        </w:tc>
        <w:tc>
          <w:tcPr>
            <w:tcW w:w="3118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Identification of an idea in a text.</w:t>
            </w:r>
          </w:p>
          <w:p w:rsidR="00B2266A" w:rsidRDefault="00B2266A" w:rsidP="006367C6">
            <w:pPr>
              <w:pStyle w:val="SOFinalPerformanceTableText"/>
            </w:pPr>
            <w:r>
              <w:t>Identification of a limited range of ways in which creators of texts use language techniques.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Recognition of one or more ways in which a familiar text is created.</w:t>
            </w:r>
          </w:p>
        </w:tc>
        <w:tc>
          <w:tcPr>
            <w:tcW w:w="2501" w:type="dxa"/>
          </w:tcPr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Reference to an idea in a text.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Recognition of language or stylistic features.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Recognition of a simple connection between texts.</w:t>
            </w:r>
          </w:p>
        </w:tc>
        <w:tc>
          <w:tcPr>
            <w:tcW w:w="2502" w:type="dxa"/>
          </w:tcPr>
          <w:p w:rsidR="00B2266A" w:rsidRDefault="00B2266A" w:rsidP="006367C6">
            <w:pPr>
              <w:pStyle w:val="SOFinalPerformanceTableText"/>
            </w:pPr>
            <w:r>
              <w:t>Restricted use of language or stylistic features to create a text.</w:t>
            </w:r>
          </w:p>
          <w:p w:rsidR="00B2266A" w:rsidRPr="00B2266A" w:rsidRDefault="00B2266A" w:rsidP="006367C6">
            <w:pPr>
              <w:pStyle w:val="SOFinalPerformanceTableText"/>
              <w:rPr>
                <w:color w:val="A6A6A6" w:themeColor="background1" w:themeShade="A6"/>
              </w:rPr>
            </w:pPr>
            <w:r w:rsidRPr="00B2266A">
              <w:rPr>
                <w:color w:val="A6A6A6" w:themeColor="background1" w:themeShade="A6"/>
              </w:rPr>
              <w:t>Limited use of evidence from a text in a response.</w:t>
            </w:r>
          </w:p>
          <w:p w:rsidR="00B2266A" w:rsidRPr="00090813" w:rsidRDefault="00B2266A" w:rsidP="006367C6">
            <w:pPr>
              <w:pStyle w:val="SOFinalPerformanceTableText"/>
            </w:pPr>
            <w:r>
              <w:t>Limited use of clear expression.</w:t>
            </w:r>
          </w:p>
        </w:tc>
      </w:tr>
    </w:tbl>
    <w:p w:rsidR="00860781" w:rsidRDefault="00860781"/>
    <w:sectPr w:rsidR="00860781" w:rsidSect="00AC69E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81" w:rsidRDefault="00860781" w:rsidP="00860781">
      <w:pPr>
        <w:spacing w:after="0" w:line="240" w:lineRule="auto"/>
      </w:pPr>
      <w:r>
        <w:separator/>
      </w:r>
    </w:p>
  </w:endnote>
  <w:endnote w:type="continuationSeparator" w:id="0">
    <w:p w:rsidR="00860781" w:rsidRDefault="00860781" w:rsidP="0086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81" w:rsidRDefault="00860781" w:rsidP="00860781">
      <w:pPr>
        <w:spacing w:after="0" w:line="240" w:lineRule="auto"/>
      </w:pPr>
      <w:r>
        <w:separator/>
      </w:r>
    </w:p>
  </w:footnote>
  <w:footnote w:type="continuationSeparator" w:id="0">
    <w:p w:rsidR="00860781" w:rsidRDefault="00860781" w:rsidP="0086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81" w:rsidRDefault="00860781">
    <w:pPr>
      <w:pStyle w:val="Header"/>
    </w:pPr>
    <w:r>
      <w:tab/>
      <w:t>Name: ____________________________________ SACE ID: _______________________</w:t>
    </w:r>
  </w:p>
  <w:p w:rsidR="00860781" w:rsidRDefault="00860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84E"/>
    <w:multiLevelType w:val="hybridMultilevel"/>
    <w:tmpl w:val="1CDCA1C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E47019"/>
    <w:multiLevelType w:val="hybridMultilevel"/>
    <w:tmpl w:val="8EDE4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40A6"/>
    <w:multiLevelType w:val="hybridMultilevel"/>
    <w:tmpl w:val="25626E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079"/>
    <w:multiLevelType w:val="hybridMultilevel"/>
    <w:tmpl w:val="00922F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779E"/>
    <w:multiLevelType w:val="multilevel"/>
    <w:tmpl w:val="D110D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3B7C25"/>
    <w:multiLevelType w:val="hybridMultilevel"/>
    <w:tmpl w:val="BC966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F6018"/>
    <w:multiLevelType w:val="hybridMultilevel"/>
    <w:tmpl w:val="84260AE2"/>
    <w:lvl w:ilvl="0" w:tplc="F7FC2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8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6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2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8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0F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CF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9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517401"/>
    <w:multiLevelType w:val="hybridMultilevel"/>
    <w:tmpl w:val="3A007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61034E"/>
    <w:multiLevelType w:val="hybridMultilevel"/>
    <w:tmpl w:val="EFB6C4EE"/>
    <w:lvl w:ilvl="0" w:tplc="892274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4C18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C494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3241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433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742E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0AA4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70F3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4AE4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79E02F0"/>
    <w:multiLevelType w:val="hybridMultilevel"/>
    <w:tmpl w:val="9D7410B8"/>
    <w:lvl w:ilvl="0" w:tplc="A426DC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110C4"/>
    <w:multiLevelType w:val="hybridMultilevel"/>
    <w:tmpl w:val="E5CEAC9C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7CD6883"/>
    <w:multiLevelType w:val="hybridMultilevel"/>
    <w:tmpl w:val="65E0C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C6BE9"/>
    <w:multiLevelType w:val="hybridMultilevel"/>
    <w:tmpl w:val="26063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D0A53"/>
    <w:multiLevelType w:val="hybridMultilevel"/>
    <w:tmpl w:val="72268C7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1AD"/>
    <w:multiLevelType w:val="hybridMultilevel"/>
    <w:tmpl w:val="793EDEB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7"/>
    <w:rsid w:val="000041B0"/>
    <w:rsid w:val="00030C6F"/>
    <w:rsid w:val="00085D0D"/>
    <w:rsid w:val="000F2425"/>
    <w:rsid w:val="00202DDE"/>
    <w:rsid w:val="00462F80"/>
    <w:rsid w:val="00495FE5"/>
    <w:rsid w:val="0056612C"/>
    <w:rsid w:val="005C35AF"/>
    <w:rsid w:val="006D7647"/>
    <w:rsid w:val="007E0884"/>
    <w:rsid w:val="00860781"/>
    <w:rsid w:val="008C007E"/>
    <w:rsid w:val="00924FBB"/>
    <w:rsid w:val="00926FC5"/>
    <w:rsid w:val="00AC69E7"/>
    <w:rsid w:val="00AE220F"/>
    <w:rsid w:val="00B2266A"/>
    <w:rsid w:val="00B9240C"/>
    <w:rsid w:val="00CC4E37"/>
    <w:rsid w:val="00D13E01"/>
    <w:rsid w:val="00D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EF3B-8693-4C66-91BD-257C14A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781"/>
    <w:pPr>
      <w:ind w:left="720"/>
      <w:contextualSpacing/>
    </w:pPr>
  </w:style>
  <w:style w:type="paragraph" w:customStyle="1" w:styleId="SOFinalHead3PerformanceTable">
    <w:name w:val="SO Final Head 3 (Performance Table)"/>
    <w:rsid w:val="0086078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8607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6078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6078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6078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1"/>
  </w:style>
  <w:style w:type="paragraph" w:styleId="Footer">
    <w:name w:val="footer"/>
    <w:basedOn w:val="Normal"/>
    <w:link w:val="FooterChar"/>
    <w:uiPriority w:val="99"/>
    <w:unhideWhenUsed/>
    <w:rsid w:val="008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1"/>
  </w:style>
  <w:style w:type="paragraph" w:styleId="BalloonText">
    <w:name w:val="Balloon Text"/>
    <w:basedOn w:val="Normal"/>
    <w:link w:val="BalloonTextChar"/>
    <w:uiPriority w:val="99"/>
    <w:semiHidden/>
    <w:unhideWhenUsed/>
    <w:rsid w:val="008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81"/>
    <w:rPr>
      <w:rFonts w:ascii="Tahoma" w:hAnsi="Tahoma" w:cs="Tahoma"/>
      <w:sz w:val="16"/>
      <w:szCs w:val="16"/>
    </w:rPr>
  </w:style>
  <w:style w:type="paragraph" w:customStyle="1" w:styleId="SOFinalBulletsCoded2-3Letters">
    <w:name w:val="SO Final Bullets Coded (2-3 Letters)"/>
    <w:rsid w:val="000041B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32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2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7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6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322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55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.djukic680@schools.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7</cp:revision>
  <dcterms:created xsi:type="dcterms:W3CDTF">2017-02-23T02:02:00Z</dcterms:created>
  <dcterms:modified xsi:type="dcterms:W3CDTF">2017-04-03T15:39:00Z</dcterms:modified>
</cp:coreProperties>
</file>