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87" w:rsidRPr="00EE7D15" w:rsidRDefault="00E96CC9" w:rsidP="00353AAF">
      <w:pPr>
        <w:jc w:val="center"/>
        <w:rPr>
          <w:b/>
          <w:sz w:val="24"/>
        </w:rPr>
      </w:pPr>
      <w:r w:rsidRPr="00EE7D15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FDBA6" wp14:editId="2D9A6F82">
                <wp:simplePos x="0" y="0"/>
                <wp:positionH relativeFrom="column">
                  <wp:posOffset>6774666</wp:posOffset>
                </wp:positionH>
                <wp:positionV relativeFrom="paragraph">
                  <wp:posOffset>-326390</wp:posOffset>
                </wp:positionV>
                <wp:extent cx="3182587" cy="30875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587" cy="30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CC9" w:rsidRPr="00E96CC9" w:rsidRDefault="00E96CC9">
                            <w:r w:rsidRPr="00E96CC9">
                              <w:t>Name: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.45pt;margin-top:-25.7pt;width:250.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" stroked="f">
                <v:textbox>
                  <w:txbxContent>
                    <w:p w:rsidR="00E96CC9" w:rsidRPr="00E96CC9" w:rsidRDefault="00E96CC9">
                      <w:r w:rsidRPr="00E96CC9">
                        <w:t>Name: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53AAF" w:rsidRPr="00EE7D15">
        <w:rPr>
          <w:b/>
          <w:sz w:val="24"/>
        </w:rPr>
        <w:t xml:space="preserve">Stage 2 English – Film Analysis Essay Scaffold </w:t>
      </w:r>
      <w:r w:rsidR="00353AAF" w:rsidRPr="00EE7D15">
        <w:rPr>
          <w:b/>
          <w:sz w:val="20"/>
        </w:rPr>
        <w:t>(1000 Words)</w:t>
      </w:r>
    </w:p>
    <w:p w:rsidR="00353AAF" w:rsidRPr="00EE7D15" w:rsidRDefault="00353AAF" w:rsidP="00353AAF">
      <w:pPr>
        <w:rPr>
          <w:b/>
          <w:sz w:val="20"/>
          <w:szCs w:val="20"/>
        </w:rPr>
      </w:pPr>
      <w:r w:rsidRPr="00EE7D15">
        <w:rPr>
          <w:b/>
          <w:color w:val="FF0000"/>
          <w:sz w:val="20"/>
          <w:szCs w:val="20"/>
        </w:rPr>
        <w:t>T</w:t>
      </w:r>
      <w:r w:rsidRPr="00EE7D15">
        <w:rPr>
          <w:b/>
          <w:sz w:val="20"/>
          <w:szCs w:val="20"/>
        </w:rPr>
        <w:t xml:space="preserve">opic Sentence: </w:t>
      </w:r>
      <w:r w:rsidRPr="00EE7D15">
        <w:rPr>
          <w:b/>
          <w:sz w:val="20"/>
          <w:szCs w:val="20"/>
        </w:rPr>
        <w:tab/>
      </w:r>
      <w:r w:rsidR="00EE7D15">
        <w:rPr>
          <w:b/>
          <w:sz w:val="20"/>
          <w:szCs w:val="20"/>
        </w:rPr>
        <w:tab/>
      </w:r>
      <w:r w:rsidR="00D56C3E" w:rsidRPr="00EE7D15">
        <w:rPr>
          <w:b/>
          <w:sz w:val="20"/>
          <w:szCs w:val="20"/>
        </w:rPr>
        <w:t>Give a sentence that summarises this paragraph.</w:t>
      </w:r>
      <w:r w:rsidR="00D56C3E" w:rsidRPr="00EE7D15">
        <w:rPr>
          <w:b/>
          <w:sz w:val="20"/>
          <w:szCs w:val="20"/>
        </w:rPr>
        <w:tab/>
      </w:r>
      <w:r w:rsidR="00D42045" w:rsidRPr="00EE7D15">
        <w:rPr>
          <w:b/>
          <w:sz w:val="20"/>
          <w:szCs w:val="20"/>
        </w:rPr>
        <w:tab/>
      </w:r>
      <w:r w:rsidR="00D42045" w:rsidRPr="00EE7D15">
        <w:rPr>
          <w:b/>
          <w:sz w:val="20"/>
          <w:szCs w:val="20"/>
        </w:rPr>
        <w:tab/>
      </w:r>
      <w:r w:rsidRPr="00EE7D15">
        <w:rPr>
          <w:i/>
          <w:sz w:val="20"/>
          <w:szCs w:val="20"/>
        </w:rPr>
        <w:t>The Director, Sean Penn, employs (</w:t>
      </w:r>
      <w:r w:rsidRPr="00EE7D15">
        <w:rPr>
          <w:i/>
          <w:sz w:val="20"/>
          <w:szCs w:val="20"/>
          <w:u w:val="single"/>
        </w:rPr>
        <w:t>technique</w:t>
      </w:r>
      <w:r w:rsidRPr="00EE7D15">
        <w:rPr>
          <w:i/>
          <w:sz w:val="20"/>
          <w:szCs w:val="20"/>
        </w:rPr>
        <w:t>) to communicate (</w:t>
      </w:r>
      <w:r w:rsidRPr="00EE7D15">
        <w:rPr>
          <w:i/>
          <w:sz w:val="20"/>
          <w:szCs w:val="20"/>
          <w:u w:val="single"/>
        </w:rPr>
        <w:t>theme</w:t>
      </w:r>
      <w:r w:rsidRPr="00EE7D15">
        <w:rPr>
          <w:i/>
          <w:sz w:val="20"/>
          <w:szCs w:val="20"/>
        </w:rPr>
        <w:t>).</w:t>
      </w:r>
      <w:r w:rsidRPr="00EE7D15">
        <w:rPr>
          <w:b/>
          <w:sz w:val="20"/>
          <w:szCs w:val="20"/>
        </w:rPr>
        <w:t xml:space="preserve"> </w:t>
      </w:r>
      <w:r w:rsidRPr="00EE7D15">
        <w:rPr>
          <w:b/>
          <w:sz w:val="20"/>
          <w:szCs w:val="20"/>
        </w:rPr>
        <w:br/>
      </w:r>
      <w:r w:rsidRPr="00EE7D15">
        <w:rPr>
          <w:b/>
          <w:color w:val="FF0000"/>
          <w:sz w:val="20"/>
          <w:szCs w:val="20"/>
        </w:rPr>
        <w:t>E</w:t>
      </w:r>
      <w:r w:rsidRPr="00EE7D15">
        <w:rPr>
          <w:b/>
          <w:sz w:val="20"/>
          <w:szCs w:val="20"/>
        </w:rPr>
        <w:t xml:space="preserve">xplain: </w:t>
      </w:r>
      <w:r w:rsidRPr="00EE7D15">
        <w:rPr>
          <w:b/>
          <w:sz w:val="20"/>
          <w:szCs w:val="20"/>
        </w:rPr>
        <w:tab/>
      </w:r>
      <w:r w:rsidRPr="00EE7D15">
        <w:rPr>
          <w:b/>
          <w:sz w:val="20"/>
          <w:szCs w:val="20"/>
        </w:rPr>
        <w:tab/>
      </w:r>
      <w:r w:rsidR="00EE7D15">
        <w:rPr>
          <w:b/>
          <w:sz w:val="20"/>
          <w:szCs w:val="20"/>
        </w:rPr>
        <w:tab/>
      </w:r>
      <w:r w:rsidRPr="00EE7D15">
        <w:rPr>
          <w:b/>
          <w:sz w:val="20"/>
          <w:szCs w:val="20"/>
        </w:rPr>
        <w:t xml:space="preserve">HOW does this technique communicate the theme? </w:t>
      </w:r>
      <w:r w:rsidR="00D42045" w:rsidRPr="00EE7D15">
        <w:rPr>
          <w:b/>
          <w:sz w:val="20"/>
          <w:szCs w:val="20"/>
        </w:rPr>
        <w:tab/>
      </w:r>
      <w:r w:rsidR="00D42045" w:rsidRPr="00EE7D15">
        <w:rPr>
          <w:b/>
          <w:sz w:val="20"/>
          <w:szCs w:val="20"/>
        </w:rPr>
        <w:tab/>
      </w:r>
      <w:r w:rsidR="00D56C3E" w:rsidRPr="00EE7D15">
        <w:rPr>
          <w:sz w:val="20"/>
          <w:szCs w:val="20"/>
        </w:rPr>
        <w:t>Explain how the technique works, what it aims to do to a viewer, why the Director used it.</w:t>
      </w:r>
      <w:r w:rsidRPr="00EE7D15">
        <w:rPr>
          <w:b/>
          <w:sz w:val="20"/>
          <w:szCs w:val="20"/>
        </w:rPr>
        <w:br/>
      </w:r>
      <w:r w:rsidRPr="00EE7D15">
        <w:rPr>
          <w:b/>
          <w:color w:val="FF0000"/>
          <w:sz w:val="20"/>
          <w:szCs w:val="20"/>
        </w:rPr>
        <w:t>E</w:t>
      </w:r>
      <w:r w:rsidRPr="00EE7D15">
        <w:rPr>
          <w:b/>
          <w:sz w:val="20"/>
          <w:szCs w:val="20"/>
        </w:rPr>
        <w:t xml:space="preserve">vidence: </w:t>
      </w:r>
      <w:r w:rsidRPr="00EE7D15">
        <w:rPr>
          <w:b/>
          <w:sz w:val="20"/>
          <w:szCs w:val="20"/>
        </w:rPr>
        <w:tab/>
      </w:r>
      <w:r w:rsidRPr="00EE7D15">
        <w:rPr>
          <w:b/>
          <w:sz w:val="20"/>
          <w:szCs w:val="20"/>
        </w:rPr>
        <w:tab/>
        <w:t xml:space="preserve">Provide EVIDENCE from the text; How EFFECTIVELY does it work? </w:t>
      </w:r>
      <w:r w:rsidR="00D42045" w:rsidRPr="00EE7D15">
        <w:rPr>
          <w:b/>
          <w:sz w:val="20"/>
          <w:szCs w:val="20"/>
        </w:rPr>
        <w:tab/>
      </w:r>
      <w:r w:rsidRPr="00EE7D15">
        <w:rPr>
          <w:sz w:val="20"/>
          <w:szCs w:val="20"/>
        </w:rPr>
        <w:t xml:space="preserve">Events, Screenshots, Quotations of Dialogue and HOW this aids the viewer. </w:t>
      </w:r>
      <w:r w:rsidRPr="00EE7D15">
        <w:rPr>
          <w:sz w:val="20"/>
          <w:szCs w:val="20"/>
        </w:rPr>
        <w:br/>
      </w:r>
      <w:r w:rsidRPr="00EE7D15">
        <w:rPr>
          <w:b/>
          <w:color w:val="FF0000"/>
          <w:sz w:val="20"/>
          <w:szCs w:val="20"/>
        </w:rPr>
        <w:t>L</w:t>
      </w:r>
      <w:r w:rsidRPr="00EE7D15">
        <w:rPr>
          <w:b/>
          <w:sz w:val="20"/>
          <w:szCs w:val="20"/>
        </w:rPr>
        <w:t>ink:</w:t>
      </w:r>
      <w:r w:rsidRPr="00EE7D15">
        <w:rPr>
          <w:b/>
          <w:sz w:val="20"/>
          <w:szCs w:val="20"/>
        </w:rPr>
        <w:tab/>
      </w:r>
      <w:r w:rsidRPr="00EE7D15">
        <w:rPr>
          <w:b/>
          <w:sz w:val="20"/>
          <w:szCs w:val="20"/>
        </w:rPr>
        <w:tab/>
      </w:r>
      <w:r w:rsidRPr="00EE7D15">
        <w:rPr>
          <w:b/>
          <w:sz w:val="20"/>
          <w:szCs w:val="20"/>
        </w:rPr>
        <w:tab/>
        <w:t>Link this paragraph to the next; what is common between them</w:t>
      </w:r>
      <w:r w:rsidR="00D42045" w:rsidRPr="00EE7D15">
        <w:rPr>
          <w:b/>
          <w:sz w:val="20"/>
          <w:szCs w:val="20"/>
        </w:rPr>
        <w:t>?</w:t>
      </w:r>
      <w:r w:rsidRPr="00EE7D15">
        <w:rPr>
          <w:b/>
          <w:sz w:val="20"/>
          <w:szCs w:val="20"/>
        </w:rPr>
        <w:t xml:space="preserve"> </w:t>
      </w:r>
      <w:r w:rsidR="00D42045" w:rsidRPr="00EE7D15">
        <w:rPr>
          <w:b/>
          <w:sz w:val="20"/>
          <w:szCs w:val="20"/>
        </w:rPr>
        <w:tab/>
      </w:r>
      <w:r w:rsidRPr="00EE7D15">
        <w:rPr>
          <w:i/>
          <w:sz w:val="20"/>
          <w:szCs w:val="20"/>
        </w:rPr>
        <w:t xml:space="preserve">E.g. “This level of </w:t>
      </w:r>
      <w:r w:rsidR="00000DF2" w:rsidRPr="00EE7D15">
        <w:rPr>
          <w:i/>
          <w:sz w:val="20"/>
          <w:szCs w:val="20"/>
        </w:rPr>
        <w:t>‘</w:t>
      </w:r>
      <w:r w:rsidRPr="00EE7D15">
        <w:rPr>
          <w:i/>
          <w:sz w:val="20"/>
          <w:szCs w:val="20"/>
        </w:rPr>
        <w:t>freedom</w:t>
      </w:r>
      <w:r w:rsidR="00000DF2" w:rsidRPr="00EE7D15">
        <w:rPr>
          <w:i/>
          <w:sz w:val="20"/>
          <w:szCs w:val="20"/>
        </w:rPr>
        <w:t>’</w:t>
      </w:r>
      <w:r w:rsidRPr="00EE7D15">
        <w:rPr>
          <w:i/>
          <w:sz w:val="20"/>
          <w:szCs w:val="20"/>
        </w:rPr>
        <w:t xml:space="preserve"> can also be found in the use of the soundtrack.”</w:t>
      </w:r>
    </w:p>
    <w:tbl>
      <w:tblPr>
        <w:tblStyle w:val="TableGrid"/>
        <w:tblW w:w="22491" w:type="dxa"/>
        <w:tblLook w:val="04A0" w:firstRow="1" w:lastRow="0" w:firstColumn="1" w:lastColumn="0" w:noHBand="0" w:noVBand="1"/>
      </w:tblPr>
      <w:tblGrid>
        <w:gridCol w:w="5620"/>
        <w:gridCol w:w="5623"/>
        <w:gridCol w:w="5623"/>
        <w:gridCol w:w="5625"/>
      </w:tblGrid>
      <w:tr w:rsidR="00E96CC9" w:rsidTr="00EE7D15">
        <w:trPr>
          <w:trHeight w:val="934"/>
        </w:trPr>
        <w:tc>
          <w:tcPr>
            <w:tcW w:w="5620" w:type="dxa"/>
          </w:tcPr>
          <w:p w:rsidR="00E96CC9" w:rsidRPr="00353AAF" w:rsidRDefault="00E96CC9" w:rsidP="00E96CC9">
            <w:pPr>
              <w:rPr>
                <w:b/>
                <w:sz w:val="20"/>
              </w:rPr>
            </w:pPr>
            <w:r w:rsidRPr="00353AAF">
              <w:rPr>
                <w:b/>
                <w:sz w:val="20"/>
              </w:rPr>
              <w:t>Introduction (150-200 words)</w:t>
            </w:r>
          </w:p>
          <w:p w:rsidR="00E96CC9" w:rsidRPr="00353AAF" w:rsidRDefault="00E96CC9" w:rsidP="00E96CC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53AAF">
              <w:rPr>
                <w:sz w:val="20"/>
              </w:rPr>
              <w:t>Main details: year, director, title, genre.</w:t>
            </w:r>
          </w:p>
          <w:p w:rsidR="00E96CC9" w:rsidRPr="00353AAF" w:rsidRDefault="00E96CC9" w:rsidP="00E96CC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53AAF">
              <w:rPr>
                <w:sz w:val="20"/>
              </w:rPr>
              <w:t>Context:</w:t>
            </w:r>
            <w:r>
              <w:rPr>
                <w:sz w:val="20"/>
              </w:rPr>
              <w:t xml:space="preserve"> </w:t>
            </w:r>
            <w:r w:rsidRPr="00E96CC9">
              <w:rPr>
                <w:sz w:val="20"/>
                <w:u w:val="single"/>
              </w:rPr>
              <w:t>small</w:t>
            </w:r>
            <w:r>
              <w:rPr>
                <w:sz w:val="20"/>
              </w:rPr>
              <w:t xml:space="preserve"> plot summary (1-2 sent.)</w:t>
            </w:r>
          </w:p>
          <w:p w:rsidR="00E96CC9" w:rsidRPr="00353AAF" w:rsidRDefault="00E96CC9" w:rsidP="00E96CC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53AAF">
              <w:rPr>
                <w:sz w:val="20"/>
              </w:rPr>
              <w:t>Explain the theme to a degree</w:t>
            </w:r>
          </w:p>
          <w:p w:rsidR="00E96CC9" w:rsidRDefault="00E96CC9" w:rsidP="00E96CC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53AAF">
              <w:rPr>
                <w:sz w:val="20"/>
              </w:rPr>
              <w:t>Preview the techniques used</w:t>
            </w:r>
          </w:p>
          <w:p w:rsidR="00E96CC9" w:rsidRPr="00E96CC9" w:rsidRDefault="00E96CC9" w:rsidP="00E96CC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96CC9">
              <w:rPr>
                <w:sz w:val="20"/>
              </w:rPr>
              <w:t>Preview the degree of success</w:t>
            </w:r>
          </w:p>
        </w:tc>
        <w:tc>
          <w:tcPr>
            <w:tcW w:w="16870" w:type="dxa"/>
            <w:gridSpan w:val="3"/>
          </w:tcPr>
          <w:p w:rsidR="00E96CC9" w:rsidRPr="00D42045" w:rsidRDefault="00E96CC9">
            <w:pPr>
              <w:rPr>
                <w:sz w:val="20"/>
              </w:rPr>
            </w:pPr>
          </w:p>
        </w:tc>
      </w:tr>
      <w:tr w:rsidR="00E96CC9" w:rsidTr="00EE7D15">
        <w:trPr>
          <w:trHeight w:val="792"/>
        </w:trPr>
        <w:tc>
          <w:tcPr>
            <w:tcW w:w="5620" w:type="dxa"/>
          </w:tcPr>
          <w:p w:rsidR="00E96CC9" w:rsidRPr="00353AAF" w:rsidRDefault="001843FB" w:rsidP="00E96CC9">
            <w:pPr>
              <w:pStyle w:val="ListParagraph"/>
              <w:ind w:left="360"/>
              <w:rPr>
                <w:b/>
                <w:sz w:val="20"/>
              </w:rPr>
            </w:pPr>
            <w:r w:rsidRPr="001843FB">
              <w:rPr>
                <w:b/>
                <w:sz w:val="48"/>
              </w:rPr>
              <w:t>Freedom</w:t>
            </w:r>
          </w:p>
        </w:tc>
        <w:tc>
          <w:tcPr>
            <w:tcW w:w="5623" w:type="dxa"/>
          </w:tcPr>
          <w:p w:rsidR="00E96CC9" w:rsidRPr="001843FB" w:rsidRDefault="00E96CC9" w:rsidP="00E96CC9">
            <w:pPr>
              <w:jc w:val="center"/>
              <w:rPr>
                <w:b/>
                <w:sz w:val="20"/>
                <w:highlight w:val="yellow"/>
              </w:rPr>
            </w:pPr>
            <w:r w:rsidRPr="001843FB">
              <w:rPr>
                <w:b/>
                <w:sz w:val="20"/>
                <w:highlight w:val="yellow"/>
              </w:rPr>
              <w:t>Explain How Technique Communicates Theme</w:t>
            </w:r>
          </w:p>
        </w:tc>
        <w:tc>
          <w:tcPr>
            <w:tcW w:w="5623" w:type="dxa"/>
          </w:tcPr>
          <w:p w:rsidR="00E96CC9" w:rsidRPr="001843FB" w:rsidRDefault="00E96CC9" w:rsidP="00E96CC9">
            <w:pPr>
              <w:jc w:val="center"/>
              <w:rPr>
                <w:sz w:val="20"/>
                <w:highlight w:val="green"/>
              </w:rPr>
            </w:pPr>
            <w:r w:rsidRPr="001843FB">
              <w:rPr>
                <w:b/>
                <w:sz w:val="20"/>
                <w:highlight w:val="green"/>
              </w:rPr>
              <w:t>Evidence From Text</w:t>
            </w:r>
            <w:r w:rsidRPr="001843FB">
              <w:rPr>
                <w:b/>
                <w:sz w:val="20"/>
                <w:highlight w:val="green"/>
              </w:rPr>
              <w:br/>
            </w:r>
            <w:r w:rsidRPr="001843FB">
              <w:rPr>
                <w:sz w:val="20"/>
                <w:highlight w:val="green"/>
              </w:rPr>
              <w:t>Event, Screenshot, Quotation (Time)</w:t>
            </w:r>
          </w:p>
        </w:tc>
        <w:tc>
          <w:tcPr>
            <w:tcW w:w="5625" w:type="dxa"/>
          </w:tcPr>
          <w:p w:rsidR="00E96CC9" w:rsidRPr="001843FB" w:rsidRDefault="00E96CC9" w:rsidP="00E96CC9">
            <w:pPr>
              <w:jc w:val="center"/>
              <w:rPr>
                <w:sz w:val="20"/>
                <w:highlight w:val="cyan"/>
              </w:rPr>
            </w:pPr>
            <w:r w:rsidRPr="001843FB">
              <w:rPr>
                <w:b/>
                <w:sz w:val="20"/>
                <w:highlight w:val="cyan"/>
              </w:rPr>
              <w:t>Effect on Audience</w:t>
            </w:r>
          </w:p>
          <w:p w:rsidR="00E96CC9" w:rsidRPr="001843FB" w:rsidRDefault="00E96CC9" w:rsidP="00E96CC9">
            <w:pPr>
              <w:jc w:val="center"/>
              <w:rPr>
                <w:sz w:val="20"/>
                <w:highlight w:val="cyan"/>
              </w:rPr>
            </w:pPr>
            <w:r w:rsidRPr="001843FB">
              <w:rPr>
                <w:sz w:val="20"/>
                <w:highlight w:val="cyan"/>
              </w:rPr>
              <w:t>What are audiences made to think?</w:t>
            </w:r>
          </w:p>
        </w:tc>
      </w:tr>
      <w:tr w:rsidR="00353AAF" w:rsidTr="00EE7D15">
        <w:trPr>
          <w:trHeight w:val="2326"/>
        </w:trPr>
        <w:tc>
          <w:tcPr>
            <w:tcW w:w="5620" w:type="dxa"/>
          </w:tcPr>
          <w:p w:rsidR="00353AAF" w:rsidRPr="00353AAF" w:rsidRDefault="00353AAF">
            <w:pPr>
              <w:rPr>
                <w:b/>
                <w:sz w:val="20"/>
              </w:rPr>
            </w:pPr>
            <w:r w:rsidRPr="00353AAF">
              <w:rPr>
                <w:b/>
                <w:sz w:val="20"/>
              </w:rPr>
              <w:t>Body 1: Technique 1:</w:t>
            </w:r>
          </w:p>
          <w:p w:rsidR="00353AAF" w:rsidRDefault="00353AAF" w:rsidP="00353AAF">
            <w:pPr>
              <w:rPr>
                <w:b/>
                <w:sz w:val="20"/>
              </w:rPr>
            </w:pPr>
            <w:r w:rsidRPr="00353AAF">
              <w:rPr>
                <w:b/>
                <w:sz w:val="20"/>
              </w:rPr>
              <w:t>TEEL (200 words)</w:t>
            </w:r>
          </w:p>
          <w:p w:rsidR="00BC6D38" w:rsidRPr="00353AAF" w:rsidRDefault="00BC6D38" w:rsidP="00353AAF">
            <w:pPr>
              <w:rPr>
                <w:b/>
                <w:sz w:val="20"/>
              </w:rPr>
            </w:pPr>
            <w:r w:rsidRPr="00BC6D38">
              <w:rPr>
                <w:b/>
                <w:sz w:val="48"/>
              </w:rPr>
              <w:t>Cinematography</w:t>
            </w:r>
          </w:p>
        </w:tc>
        <w:tc>
          <w:tcPr>
            <w:tcW w:w="5623" w:type="dxa"/>
          </w:tcPr>
          <w:p w:rsidR="00353AAF" w:rsidRPr="001843FB" w:rsidRDefault="001843FB">
            <w:pPr>
              <w:rPr>
                <w:sz w:val="28"/>
                <w:highlight w:val="yellow"/>
              </w:rPr>
            </w:pPr>
            <w:r w:rsidRPr="001843FB">
              <w:rPr>
                <w:sz w:val="28"/>
                <w:highlight w:val="yellow"/>
              </w:rPr>
              <w:t>Cinematography</w:t>
            </w:r>
            <w:r w:rsidR="00BC6D38" w:rsidRPr="001843FB">
              <w:rPr>
                <w:sz w:val="28"/>
                <w:highlight w:val="yellow"/>
              </w:rPr>
              <w:t xml:space="preserve"> communicates the idea of freedom through:</w:t>
            </w:r>
            <w:r w:rsidR="00BC6D38" w:rsidRPr="001843FB">
              <w:rPr>
                <w:sz w:val="28"/>
                <w:highlight w:val="yellow"/>
              </w:rPr>
              <w:br/>
              <w:t>wide shots, close shots, landscape shots</w:t>
            </w:r>
          </w:p>
          <w:p w:rsidR="00BC6D38" w:rsidRPr="001843FB" w:rsidRDefault="00BC6D38">
            <w:pPr>
              <w:rPr>
                <w:sz w:val="28"/>
                <w:highlight w:val="yellow"/>
              </w:rPr>
            </w:pPr>
            <w:r w:rsidRPr="001843FB">
              <w:rPr>
                <w:sz w:val="28"/>
                <w:highlight w:val="yellow"/>
              </w:rPr>
              <w:t xml:space="preserve">Wide shots = </w:t>
            </w:r>
          </w:p>
          <w:p w:rsidR="00BC6D38" w:rsidRPr="001843FB" w:rsidRDefault="00BC6D38">
            <w:pPr>
              <w:rPr>
                <w:sz w:val="28"/>
                <w:highlight w:val="yellow"/>
              </w:rPr>
            </w:pPr>
            <w:r w:rsidRPr="001843FB">
              <w:rPr>
                <w:sz w:val="28"/>
                <w:highlight w:val="yellow"/>
              </w:rPr>
              <w:t xml:space="preserve">Close shots = </w:t>
            </w:r>
          </w:p>
          <w:p w:rsidR="00BC6D38" w:rsidRPr="001843FB" w:rsidRDefault="00BC6D38">
            <w:pPr>
              <w:rPr>
                <w:sz w:val="28"/>
                <w:highlight w:val="yellow"/>
              </w:rPr>
            </w:pPr>
            <w:r w:rsidRPr="001843FB">
              <w:rPr>
                <w:sz w:val="28"/>
                <w:highlight w:val="yellow"/>
              </w:rPr>
              <w:t>We tend to associate closeness with society and feeling claustrophobic, like Chris does.</w:t>
            </w:r>
          </w:p>
          <w:p w:rsidR="00BC6D38" w:rsidRPr="001843FB" w:rsidRDefault="00BC6D38">
            <w:pPr>
              <w:rPr>
                <w:sz w:val="28"/>
                <w:highlight w:val="yellow"/>
              </w:rPr>
            </w:pPr>
          </w:p>
        </w:tc>
        <w:tc>
          <w:tcPr>
            <w:tcW w:w="5623" w:type="dxa"/>
          </w:tcPr>
          <w:p w:rsidR="00353AAF" w:rsidRPr="001843FB" w:rsidRDefault="00BC6D38">
            <w:pPr>
              <w:rPr>
                <w:sz w:val="28"/>
                <w:highlight w:val="green"/>
              </w:rPr>
            </w:pPr>
            <w:r w:rsidRPr="001843FB">
              <w:rPr>
                <w:sz w:val="28"/>
                <w:highlight w:val="green"/>
              </w:rPr>
              <w:t>Shot of landscape – first time in Alaska – (time?)</w:t>
            </w:r>
          </w:p>
          <w:p w:rsidR="00BC6D38" w:rsidRDefault="00BC6D38">
            <w:pPr>
              <w:rPr>
                <w:sz w:val="28"/>
                <w:highlight w:val="green"/>
              </w:rPr>
            </w:pPr>
            <w:r w:rsidRPr="001843FB">
              <w:rPr>
                <w:sz w:val="28"/>
                <w:highlight w:val="green"/>
              </w:rPr>
              <w:t>Shot of family lunch – close up – (time?)</w:t>
            </w:r>
          </w:p>
          <w:p w:rsidR="00FF73DB" w:rsidRDefault="00FF73DB">
            <w:pPr>
              <w:rPr>
                <w:sz w:val="28"/>
                <w:highlight w:val="green"/>
              </w:rPr>
            </w:pPr>
          </w:p>
          <w:p w:rsidR="00FF73DB" w:rsidRDefault="00FF73DB">
            <w:pPr>
              <w:rPr>
                <w:sz w:val="28"/>
                <w:highlight w:val="green"/>
              </w:rPr>
            </w:pPr>
            <w:r>
              <w:rPr>
                <w:sz w:val="28"/>
                <w:highlight w:val="green"/>
              </w:rPr>
              <w:t xml:space="preserve">When Christopher goes into the wild in Alaska we </w:t>
            </w:r>
            <w:proofErr w:type="spellStart"/>
            <w:r>
              <w:rPr>
                <w:sz w:val="28"/>
                <w:highlight w:val="green"/>
              </w:rPr>
              <w:t>se</w:t>
            </w:r>
            <w:proofErr w:type="spellEnd"/>
            <w:r>
              <w:rPr>
                <w:sz w:val="28"/>
                <w:highlight w:val="green"/>
              </w:rPr>
              <w:t>…</w:t>
            </w:r>
          </w:p>
          <w:p w:rsidR="00FF73DB" w:rsidRPr="001843FB" w:rsidRDefault="00FF73DB">
            <w:pPr>
              <w:rPr>
                <w:sz w:val="28"/>
                <w:highlight w:val="green"/>
              </w:rPr>
            </w:pPr>
            <w:r>
              <w:rPr>
                <w:sz w:val="28"/>
                <w:highlight w:val="green"/>
              </w:rPr>
              <w:t xml:space="preserve">Compared with </w:t>
            </w:r>
            <w:proofErr w:type="gramStart"/>
            <w:r>
              <w:rPr>
                <w:sz w:val="28"/>
                <w:highlight w:val="green"/>
              </w:rPr>
              <w:t xml:space="preserve">the </w:t>
            </w:r>
            <w:proofErr w:type="spellStart"/>
            <w:r>
              <w:rPr>
                <w:sz w:val="28"/>
                <w:highlight w:val="green"/>
              </w:rPr>
              <w:t>deinner</w:t>
            </w:r>
            <w:proofErr w:type="spellEnd"/>
            <w:proofErr w:type="gramEnd"/>
            <w:r>
              <w:rPr>
                <w:sz w:val="28"/>
                <w:highlight w:val="green"/>
              </w:rPr>
              <w:t xml:space="preserve"> scene, where he feels squashed by his parents, blah…</w:t>
            </w:r>
          </w:p>
        </w:tc>
        <w:tc>
          <w:tcPr>
            <w:tcW w:w="5625" w:type="dxa"/>
          </w:tcPr>
          <w:p w:rsidR="00353AAF" w:rsidRPr="001843FB" w:rsidRDefault="00BC6D38">
            <w:pPr>
              <w:rPr>
                <w:sz w:val="28"/>
                <w:highlight w:val="cyan"/>
              </w:rPr>
            </w:pPr>
            <w:r w:rsidRPr="001843FB">
              <w:rPr>
                <w:sz w:val="28"/>
                <w:highlight w:val="cyan"/>
              </w:rPr>
              <w:t>The claustrophobic close-ups of family and society</w:t>
            </w:r>
          </w:p>
          <w:p w:rsidR="00BC6D38" w:rsidRPr="001843FB" w:rsidRDefault="00BC6D38">
            <w:pPr>
              <w:rPr>
                <w:sz w:val="28"/>
                <w:highlight w:val="cyan"/>
              </w:rPr>
            </w:pPr>
            <w:r w:rsidRPr="001843FB">
              <w:rPr>
                <w:sz w:val="28"/>
                <w:highlight w:val="cyan"/>
              </w:rPr>
              <w:t>Versus</w:t>
            </w:r>
          </w:p>
          <w:p w:rsidR="00BC6D38" w:rsidRPr="001843FB" w:rsidRDefault="00BC6D38">
            <w:pPr>
              <w:rPr>
                <w:sz w:val="28"/>
                <w:highlight w:val="cyan"/>
              </w:rPr>
            </w:pPr>
            <w:r w:rsidRPr="001843FB">
              <w:rPr>
                <w:sz w:val="28"/>
                <w:highlight w:val="cyan"/>
              </w:rPr>
              <w:t>Open space and isolated figure of Chris in the landscape makes viewers feel…</w:t>
            </w:r>
          </w:p>
        </w:tc>
      </w:tr>
      <w:tr w:rsidR="00353AAF" w:rsidTr="00EE7D15">
        <w:trPr>
          <w:trHeight w:val="2326"/>
        </w:trPr>
        <w:tc>
          <w:tcPr>
            <w:tcW w:w="5620" w:type="dxa"/>
          </w:tcPr>
          <w:p w:rsidR="00353AAF" w:rsidRPr="00353AAF" w:rsidRDefault="00353AAF">
            <w:pPr>
              <w:rPr>
                <w:b/>
                <w:sz w:val="20"/>
              </w:rPr>
            </w:pPr>
            <w:r w:rsidRPr="00353AAF">
              <w:rPr>
                <w:b/>
                <w:sz w:val="20"/>
              </w:rPr>
              <w:t>Body 2: Technique 2:</w:t>
            </w:r>
          </w:p>
          <w:p w:rsidR="00353AAF" w:rsidRDefault="00353AAF">
            <w:pPr>
              <w:rPr>
                <w:b/>
                <w:sz w:val="20"/>
              </w:rPr>
            </w:pPr>
            <w:r w:rsidRPr="00353AAF">
              <w:rPr>
                <w:b/>
                <w:sz w:val="20"/>
              </w:rPr>
              <w:t>TEEL (200 words)</w:t>
            </w:r>
          </w:p>
          <w:p w:rsidR="00FF73DB" w:rsidRDefault="00FF73DB">
            <w:pPr>
              <w:rPr>
                <w:b/>
                <w:sz w:val="20"/>
              </w:rPr>
            </w:pPr>
          </w:p>
          <w:p w:rsidR="00FF73DB" w:rsidRPr="00FF73DB" w:rsidRDefault="00FF73DB">
            <w:pPr>
              <w:rPr>
                <w:b/>
                <w:sz w:val="36"/>
              </w:rPr>
            </w:pPr>
            <w:r w:rsidRPr="00FF73DB">
              <w:rPr>
                <w:b/>
                <w:sz w:val="36"/>
              </w:rPr>
              <w:t>ALASKA SCENE</w:t>
            </w:r>
          </w:p>
          <w:p w:rsidR="00FF73DB" w:rsidRPr="00353AAF" w:rsidRDefault="00FF73DB">
            <w:pPr>
              <w:rPr>
                <w:b/>
                <w:sz w:val="20"/>
              </w:rPr>
            </w:pPr>
            <w:r w:rsidRPr="00FF73DB">
              <w:rPr>
                <w:b/>
                <w:sz w:val="36"/>
              </w:rPr>
              <w:t>DINNER SCENE</w:t>
            </w:r>
          </w:p>
        </w:tc>
        <w:tc>
          <w:tcPr>
            <w:tcW w:w="5623" w:type="dxa"/>
          </w:tcPr>
          <w:p w:rsidR="00353AAF" w:rsidRDefault="00353AAF"/>
          <w:p w:rsidR="00353AAF" w:rsidRDefault="00FF73DB">
            <w:r>
              <w:t>Cinematography</w:t>
            </w:r>
          </w:p>
          <w:p w:rsidR="00FF73DB" w:rsidRDefault="00FF73DB">
            <w:r>
              <w:t>Soundtrack</w:t>
            </w:r>
          </w:p>
          <w:p w:rsidR="00FF73DB" w:rsidRDefault="00FF73DB">
            <w:r>
              <w:t>Editing</w:t>
            </w:r>
          </w:p>
          <w:p w:rsidR="00353AAF" w:rsidRDefault="00353AAF"/>
          <w:p w:rsidR="00353AAF" w:rsidRDefault="00353AAF"/>
          <w:p w:rsidR="00353AAF" w:rsidRDefault="00353AAF"/>
        </w:tc>
        <w:tc>
          <w:tcPr>
            <w:tcW w:w="5623" w:type="dxa"/>
          </w:tcPr>
          <w:p w:rsidR="00353AAF" w:rsidRDefault="00353AAF"/>
        </w:tc>
        <w:tc>
          <w:tcPr>
            <w:tcW w:w="5625" w:type="dxa"/>
          </w:tcPr>
          <w:p w:rsidR="00353AAF" w:rsidRDefault="00353AAF"/>
        </w:tc>
      </w:tr>
      <w:tr w:rsidR="00353AAF" w:rsidTr="00EE7D15">
        <w:trPr>
          <w:trHeight w:val="2163"/>
        </w:trPr>
        <w:tc>
          <w:tcPr>
            <w:tcW w:w="5620" w:type="dxa"/>
          </w:tcPr>
          <w:p w:rsidR="00353AAF" w:rsidRPr="00353AAF" w:rsidRDefault="00353AAF">
            <w:pPr>
              <w:rPr>
                <w:b/>
                <w:sz w:val="20"/>
              </w:rPr>
            </w:pPr>
            <w:r w:rsidRPr="00353AAF">
              <w:rPr>
                <w:b/>
                <w:sz w:val="20"/>
              </w:rPr>
              <w:t>Body 3: Technique 3:</w:t>
            </w:r>
          </w:p>
          <w:p w:rsidR="00353AAF" w:rsidRPr="00353AAF" w:rsidRDefault="00353AAF">
            <w:pPr>
              <w:rPr>
                <w:b/>
                <w:sz w:val="20"/>
              </w:rPr>
            </w:pPr>
            <w:r w:rsidRPr="00353AAF">
              <w:rPr>
                <w:b/>
                <w:sz w:val="20"/>
              </w:rPr>
              <w:t>TEEL (200 words)</w:t>
            </w:r>
          </w:p>
        </w:tc>
        <w:tc>
          <w:tcPr>
            <w:tcW w:w="5623" w:type="dxa"/>
          </w:tcPr>
          <w:p w:rsidR="00353AAF" w:rsidRDefault="00353AAF"/>
          <w:p w:rsidR="00353AAF" w:rsidRDefault="00353AAF"/>
          <w:p w:rsidR="00353AAF" w:rsidRDefault="00353AAF"/>
        </w:tc>
        <w:tc>
          <w:tcPr>
            <w:tcW w:w="5623" w:type="dxa"/>
          </w:tcPr>
          <w:p w:rsidR="00353AAF" w:rsidRDefault="00353AAF"/>
        </w:tc>
        <w:tc>
          <w:tcPr>
            <w:tcW w:w="5625" w:type="dxa"/>
          </w:tcPr>
          <w:p w:rsidR="00353AAF" w:rsidRDefault="00353AAF"/>
        </w:tc>
      </w:tr>
      <w:tr w:rsidR="00D56C3E" w:rsidTr="00EE7D15">
        <w:trPr>
          <w:trHeight w:val="2157"/>
        </w:trPr>
        <w:tc>
          <w:tcPr>
            <w:tcW w:w="5620" w:type="dxa"/>
          </w:tcPr>
          <w:p w:rsidR="00D56C3E" w:rsidRPr="00353AAF" w:rsidRDefault="00D56C3E">
            <w:pPr>
              <w:rPr>
                <w:b/>
                <w:sz w:val="20"/>
              </w:rPr>
            </w:pPr>
            <w:r w:rsidRPr="00353AAF">
              <w:rPr>
                <w:b/>
                <w:sz w:val="20"/>
              </w:rPr>
              <w:t>Conclusion (150-200 words)</w:t>
            </w:r>
          </w:p>
          <w:p w:rsidR="00D56C3E" w:rsidRPr="00D56C3E" w:rsidRDefault="00D56C3E" w:rsidP="00353AA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56C3E">
              <w:rPr>
                <w:sz w:val="20"/>
              </w:rPr>
              <w:t>Ultimately,</w:t>
            </w:r>
            <w:r w:rsidR="00E96CC9">
              <w:rPr>
                <w:sz w:val="20"/>
              </w:rPr>
              <w:t xml:space="preserve"> </w:t>
            </w:r>
            <w:r w:rsidR="00E96CC9" w:rsidRPr="00E96CC9">
              <w:rPr>
                <w:b/>
                <w:sz w:val="20"/>
              </w:rPr>
              <w:t>evaluate</w:t>
            </w:r>
            <w:r w:rsidRPr="00D56C3E">
              <w:rPr>
                <w:sz w:val="20"/>
              </w:rPr>
              <w:t xml:space="preserve"> </w:t>
            </w:r>
            <w:r w:rsidRPr="00D56C3E">
              <w:rPr>
                <w:sz w:val="20"/>
                <w:u w:val="single"/>
              </w:rPr>
              <w:t>to what degree</w:t>
            </w:r>
            <w:r w:rsidRPr="00D56C3E">
              <w:rPr>
                <w:sz w:val="20"/>
              </w:rPr>
              <w:t xml:space="preserve"> do these techniques communicate the central theme?</w:t>
            </w:r>
          </w:p>
          <w:p w:rsidR="00D56C3E" w:rsidRPr="00D56C3E" w:rsidRDefault="00E96CC9" w:rsidP="00353AA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96CC9">
              <w:rPr>
                <w:b/>
                <w:sz w:val="20"/>
              </w:rPr>
              <w:t>Evaluate</w:t>
            </w:r>
            <w:r>
              <w:rPr>
                <w:sz w:val="20"/>
              </w:rPr>
              <w:t xml:space="preserve">: </w:t>
            </w:r>
            <w:r w:rsidR="00D56C3E" w:rsidRPr="00D56C3E">
              <w:rPr>
                <w:sz w:val="20"/>
              </w:rPr>
              <w:t>How effective is the text?</w:t>
            </w:r>
          </w:p>
          <w:p w:rsidR="00D56C3E" w:rsidRPr="00353AAF" w:rsidRDefault="00E96CC9" w:rsidP="00353AA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E96CC9">
              <w:rPr>
                <w:b/>
                <w:sz w:val="20"/>
              </w:rPr>
              <w:t>Evaluate</w:t>
            </w:r>
            <w:r>
              <w:rPr>
                <w:sz w:val="20"/>
              </w:rPr>
              <w:t xml:space="preserve">: </w:t>
            </w:r>
            <w:r w:rsidR="00D56C3E" w:rsidRPr="00D56C3E">
              <w:rPr>
                <w:sz w:val="20"/>
              </w:rPr>
              <w:t>Was the Director successful?</w:t>
            </w:r>
          </w:p>
        </w:tc>
        <w:tc>
          <w:tcPr>
            <w:tcW w:w="16870" w:type="dxa"/>
            <w:gridSpan w:val="3"/>
          </w:tcPr>
          <w:p w:rsidR="00D56C3E" w:rsidRDefault="00D56C3E"/>
          <w:p w:rsidR="00D56C3E" w:rsidRDefault="00D56C3E"/>
          <w:p w:rsidR="00D56C3E" w:rsidRDefault="00D56C3E"/>
          <w:p w:rsidR="00D56C3E" w:rsidRDefault="00D56C3E"/>
          <w:p w:rsidR="00D56C3E" w:rsidRDefault="00D56C3E"/>
        </w:tc>
      </w:tr>
    </w:tbl>
    <w:p w:rsidR="00EE7D15" w:rsidRDefault="00EE7D15">
      <w:pPr>
        <w:rPr>
          <w:b/>
        </w:rPr>
        <w:sectPr w:rsidR="00EE7D15" w:rsidSect="00EE7D15">
          <w:pgSz w:w="23814" w:h="16839" w:orient="landscape" w:code="8"/>
          <w:pgMar w:top="720" w:right="720" w:bottom="720" w:left="720" w:header="708" w:footer="708" w:gutter="0"/>
          <w:cols w:space="708"/>
          <w:docGrid w:linePitch="360"/>
        </w:sectPr>
      </w:pPr>
    </w:p>
    <w:p w:rsidR="00E96CC9" w:rsidRPr="00E96CC9" w:rsidRDefault="00E96CC9">
      <w:pPr>
        <w:rPr>
          <w:b/>
        </w:rPr>
      </w:pPr>
      <w:r w:rsidRPr="00E96CC9">
        <w:rPr>
          <w:b/>
        </w:rPr>
        <w:lastRenderedPageBreak/>
        <w:t>Stylistic Features:</w:t>
      </w:r>
    </w:p>
    <w:p w:rsidR="00353AAF" w:rsidRDefault="00E96CC9">
      <w:r>
        <w:t>C Grade: refer only to EVENTS from the film as loose evidence</w:t>
      </w:r>
    </w:p>
    <w:p w:rsidR="00E96CC9" w:rsidRDefault="00E96CC9">
      <w:r>
        <w:t xml:space="preserve">B Grade: refer to EVENTS and A TECHNIQUE, </w:t>
      </w:r>
      <w:proofErr w:type="spellStart"/>
      <w:r>
        <w:t>eg</w:t>
      </w:r>
      <w:proofErr w:type="spellEnd"/>
      <w:r>
        <w:t>. Cinematography, as evidence</w:t>
      </w:r>
    </w:p>
    <w:p w:rsidR="00EE7D15" w:rsidRDefault="00EE7D15"/>
    <w:p w:rsidR="003D4B63" w:rsidRDefault="00E96CC9">
      <w:r>
        <w:t xml:space="preserve">A Grade: refer to a TECHNIQUE, e.g. Cinematography, </w:t>
      </w:r>
      <w:proofErr w:type="spellStart"/>
      <w:r>
        <w:t>sealessly</w:t>
      </w:r>
      <w:proofErr w:type="spellEnd"/>
      <w:r>
        <w:t xml:space="preserve"> explaining the director’s use of it in this </w:t>
      </w:r>
      <w:proofErr w:type="gramStart"/>
      <w:r>
        <w:t>scene,</w:t>
      </w:r>
      <w:proofErr w:type="gramEnd"/>
      <w:r>
        <w:t xml:space="preserve"> how it relates to the theme as a whole, how successfully it impacts on the viewer.</w:t>
      </w:r>
      <w:r w:rsidR="00EE7D15">
        <w:t xml:space="preserve"> </w:t>
      </w:r>
      <w:r w:rsidR="003D4B63">
        <w:t xml:space="preserve">In a paragraph you might even compare and contrast two events to prove a point… </w:t>
      </w:r>
      <w:proofErr w:type="gramStart"/>
      <w:r w:rsidR="003D4B63">
        <w:t xml:space="preserve">One from the beginning and one from the end to demonstrate the </w:t>
      </w:r>
      <w:proofErr w:type="spellStart"/>
      <w:r w:rsidR="003D4B63">
        <w:t>proptagonist’s</w:t>
      </w:r>
      <w:proofErr w:type="spellEnd"/>
      <w:r w:rsidR="003D4B63">
        <w:t xml:space="preserve"> emotional growth.</w:t>
      </w:r>
      <w:proofErr w:type="gramEnd"/>
    </w:p>
    <w:p w:rsidR="00EE7D15" w:rsidRDefault="00EE7D15">
      <w:pPr>
        <w:sectPr w:rsidR="00EE7D15" w:rsidSect="00EE7D15">
          <w:type w:val="continuous"/>
          <w:pgSz w:w="23814" w:h="16839" w:orient="landscape" w:code="8"/>
          <w:pgMar w:top="720" w:right="720" w:bottom="720" w:left="720" w:header="708" w:footer="708" w:gutter="0"/>
          <w:cols w:num="2" w:space="708"/>
          <w:docGrid w:linePitch="360"/>
        </w:sectPr>
      </w:pPr>
    </w:p>
    <w:p w:rsidR="001843FB" w:rsidRPr="00353AAF" w:rsidRDefault="001843FB" w:rsidP="001843FB">
      <w:pPr>
        <w:rPr>
          <w:b/>
          <w:sz w:val="20"/>
        </w:rPr>
      </w:pPr>
      <w:r w:rsidRPr="00353AAF">
        <w:rPr>
          <w:b/>
          <w:sz w:val="20"/>
        </w:rPr>
        <w:lastRenderedPageBreak/>
        <w:t>Body 1: Technique 1:</w:t>
      </w:r>
    </w:p>
    <w:p w:rsidR="001843FB" w:rsidRDefault="001843FB" w:rsidP="001843FB">
      <w:pPr>
        <w:rPr>
          <w:b/>
          <w:sz w:val="20"/>
        </w:rPr>
      </w:pPr>
      <w:r w:rsidRPr="00353AAF">
        <w:rPr>
          <w:b/>
          <w:sz w:val="20"/>
        </w:rPr>
        <w:t>TEEL (200 words)</w:t>
      </w:r>
    </w:p>
    <w:p w:rsidR="003D4B63" w:rsidRDefault="001843FB" w:rsidP="001843FB">
      <w:pPr>
        <w:rPr>
          <w:b/>
          <w:sz w:val="48"/>
        </w:rPr>
      </w:pPr>
      <w:r w:rsidRPr="00BC6D38">
        <w:rPr>
          <w:b/>
          <w:sz w:val="48"/>
        </w:rPr>
        <w:t>Cinematography</w:t>
      </w:r>
    </w:p>
    <w:p w:rsidR="001843FB" w:rsidRDefault="001843FB" w:rsidP="001843FB">
      <w:proofErr w:type="gramStart"/>
      <w:r w:rsidRPr="001843FB">
        <w:rPr>
          <w:b/>
          <w:sz w:val="48"/>
          <w:highlight w:val="magenta"/>
        </w:rPr>
        <w:t>Topic Sentence?</w:t>
      </w:r>
      <w:proofErr w:type="gramEnd"/>
      <w:r>
        <w:rPr>
          <w:b/>
          <w:sz w:val="48"/>
        </w:rPr>
        <w:br/>
      </w:r>
      <w:proofErr w:type="gramStart"/>
      <w:r w:rsidRPr="001843FB">
        <w:rPr>
          <w:b/>
          <w:sz w:val="48"/>
          <w:highlight w:val="yellow"/>
        </w:rPr>
        <w:t>Explanation of the idea?</w:t>
      </w:r>
      <w:proofErr w:type="gramEnd"/>
      <w:r>
        <w:rPr>
          <w:b/>
          <w:sz w:val="48"/>
        </w:rPr>
        <w:br/>
      </w:r>
      <w:proofErr w:type="gramStart"/>
      <w:r w:rsidRPr="001843FB">
        <w:rPr>
          <w:b/>
          <w:sz w:val="48"/>
          <w:highlight w:val="green"/>
        </w:rPr>
        <w:t>Evidence?</w:t>
      </w:r>
      <w:proofErr w:type="gramEnd"/>
      <w:r>
        <w:rPr>
          <w:b/>
          <w:sz w:val="48"/>
          <w:highlight w:val="green"/>
        </w:rPr>
        <w:br/>
      </w:r>
      <w:proofErr w:type="gramStart"/>
      <w:r w:rsidRPr="001843FB">
        <w:rPr>
          <w:b/>
          <w:sz w:val="48"/>
          <w:highlight w:val="cyan"/>
        </w:rPr>
        <w:t>Effect on Audience?</w:t>
      </w:r>
      <w:proofErr w:type="gramEnd"/>
      <w:r>
        <w:rPr>
          <w:b/>
          <w:sz w:val="48"/>
        </w:rPr>
        <w:br/>
      </w:r>
      <w:proofErr w:type="gramStart"/>
      <w:r w:rsidRPr="001843FB">
        <w:rPr>
          <w:b/>
          <w:sz w:val="48"/>
          <w:highlight w:val="red"/>
        </w:rPr>
        <w:t>Link to next idea?</w:t>
      </w:r>
      <w:bookmarkStart w:id="0" w:name="_GoBack"/>
      <w:bookmarkEnd w:id="0"/>
      <w:proofErr w:type="gramEnd"/>
    </w:p>
    <w:p w:rsidR="00EE7D15" w:rsidRPr="00BC6D38" w:rsidRDefault="00EE7D15">
      <w:pPr>
        <w:rPr>
          <w:sz w:val="32"/>
        </w:rPr>
      </w:pPr>
    </w:p>
    <w:p w:rsidR="00BC6D38" w:rsidRPr="0067417E" w:rsidRDefault="00BC6D38">
      <w:pPr>
        <w:rPr>
          <w:sz w:val="40"/>
        </w:rPr>
      </w:pPr>
      <w:r w:rsidRPr="0067417E">
        <w:rPr>
          <w:sz w:val="40"/>
          <w:highlight w:val="magenta"/>
        </w:rPr>
        <w:t>The Director, Sean Penn, uses cinematography to communicate the idea of freedom.</w:t>
      </w:r>
      <w:r w:rsidRPr="0067417E">
        <w:rPr>
          <w:sz w:val="40"/>
        </w:rPr>
        <w:t xml:space="preserve"> </w:t>
      </w:r>
      <w:r w:rsidRPr="0067417E">
        <w:rPr>
          <w:sz w:val="40"/>
          <w:highlight w:val="yellow"/>
        </w:rPr>
        <w:t xml:space="preserve">He uses long and close shot types and angles to give a sense of scale, </w:t>
      </w:r>
      <w:r w:rsidRPr="0067417E">
        <w:rPr>
          <w:sz w:val="40"/>
          <w:highlight w:val="green"/>
        </w:rPr>
        <w:t>especially noticeable when Christopher is in the wild, or in society</w:t>
      </w:r>
      <w:r w:rsidRPr="0067417E">
        <w:rPr>
          <w:sz w:val="40"/>
          <w:highlight w:val="yellow"/>
        </w:rPr>
        <w:t>. Chris comes from a stifling family situation with a broken family arrangement that is not truly happy and highly materialistic. His own ideals of minimalism and seeking experiences rather than material goods contrast this.</w:t>
      </w:r>
      <w:r w:rsidRPr="0067417E">
        <w:rPr>
          <w:sz w:val="40"/>
        </w:rPr>
        <w:t xml:space="preserve"> </w:t>
      </w:r>
      <w:r w:rsidRPr="0067417E">
        <w:rPr>
          <w:sz w:val="40"/>
          <w:highlight w:val="green"/>
        </w:rPr>
        <w:t>Penn demonstrates this through the use of claustrophobic close-ups of family, especially Christopher’s father</w:t>
      </w:r>
      <w:r w:rsidR="001843FB" w:rsidRPr="0067417E">
        <w:rPr>
          <w:sz w:val="40"/>
          <w:highlight w:val="green"/>
        </w:rPr>
        <w:t xml:space="preserve"> (Fig. 1)</w:t>
      </w:r>
      <w:r w:rsidRPr="0067417E">
        <w:rPr>
          <w:sz w:val="40"/>
          <w:highlight w:val="green"/>
        </w:rPr>
        <w:t>.</w:t>
      </w:r>
      <w:r w:rsidRPr="0067417E">
        <w:rPr>
          <w:sz w:val="40"/>
        </w:rPr>
        <w:t xml:space="preserve"> </w:t>
      </w:r>
      <w:r w:rsidRPr="0067417E">
        <w:rPr>
          <w:sz w:val="40"/>
          <w:highlight w:val="cyan"/>
        </w:rPr>
        <w:t>Shot from a neutral angle, but obnoxiously close, the audience understands just how domineering these people and influences are on Christopher’s life.</w:t>
      </w:r>
      <w:r w:rsidRPr="0067417E">
        <w:rPr>
          <w:sz w:val="40"/>
        </w:rPr>
        <w:t xml:space="preserve"> </w:t>
      </w:r>
      <w:r w:rsidRPr="0067417E">
        <w:rPr>
          <w:sz w:val="40"/>
          <w:highlight w:val="green"/>
        </w:rPr>
        <w:t>When Christopher finally goes ‘into the wild’</w:t>
      </w:r>
      <w:r w:rsidRPr="0067417E">
        <w:rPr>
          <w:sz w:val="40"/>
        </w:rPr>
        <w:t xml:space="preserve"> </w:t>
      </w:r>
      <w:r w:rsidRPr="0067417E">
        <w:rPr>
          <w:sz w:val="40"/>
          <w:highlight w:val="cyan"/>
        </w:rPr>
        <w:t>we feel the sense of freedom he does</w:t>
      </w:r>
      <w:r w:rsidRPr="0067417E">
        <w:rPr>
          <w:sz w:val="40"/>
        </w:rPr>
        <w:t xml:space="preserve">: </w:t>
      </w:r>
      <w:r w:rsidRPr="0067417E">
        <w:rPr>
          <w:sz w:val="40"/>
          <w:highlight w:val="green"/>
        </w:rPr>
        <w:t>the landscape is shown in wide shots (Fig. 2)</w:t>
      </w:r>
      <w:r w:rsidRPr="0067417E">
        <w:rPr>
          <w:sz w:val="40"/>
        </w:rPr>
        <w:t xml:space="preserve"> </w:t>
      </w:r>
      <w:r w:rsidRPr="0067417E">
        <w:rPr>
          <w:sz w:val="40"/>
          <w:highlight w:val="green"/>
        </w:rPr>
        <w:t>and shows his thankfully isolated figure against the landscape.</w:t>
      </w:r>
      <w:r w:rsidRPr="0067417E">
        <w:rPr>
          <w:sz w:val="40"/>
        </w:rPr>
        <w:t xml:space="preserve"> </w:t>
      </w:r>
      <w:r w:rsidRPr="0067417E">
        <w:rPr>
          <w:sz w:val="40"/>
          <w:highlight w:val="cyan"/>
        </w:rPr>
        <w:t>When comparing the two styles of cinematography, it is obvious Penn is communicating the effect of freedom on Christopher’s perceptions</w:t>
      </w:r>
      <w:r w:rsidRPr="0067417E">
        <w:rPr>
          <w:sz w:val="40"/>
        </w:rPr>
        <w:t xml:space="preserve"> – </w:t>
      </w:r>
      <w:r w:rsidRPr="0067417E">
        <w:rPr>
          <w:sz w:val="40"/>
          <w:highlight w:val="yellow"/>
        </w:rPr>
        <w:t>through freeing or claustrophobic shots</w:t>
      </w:r>
      <w:r w:rsidRPr="0067417E">
        <w:rPr>
          <w:sz w:val="40"/>
        </w:rPr>
        <w:t xml:space="preserve"> – </w:t>
      </w:r>
      <w:r w:rsidRPr="0067417E">
        <w:rPr>
          <w:sz w:val="40"/>
          <w:highlight w:val="cyan"/>
        </w:rPr>
        <w:t>which the audience then understands.</w:t>
      </w:r>
      <w:r w:rsidRPr="0067417E">
        <w:rPr>
          <w:sz w:val="40"/>
        </w:rPr>
        <w:t xml:space="preserve"> </w:t>
      </w:r>
      <w:r w:rsidRPr="0067417E">
        <w:rPr>
          <w:sz w:val="40"/>
          <w:highlight w:val="red"/>
        </w:rPr>
        <w:t>This sense of ‘freedom’ can also be found in Penn’s use of editing</w:t>
      </w:r>
      <w:r w:rsidRPr="0067417E">
        <w:rPr>
          <w:sz w:val="40"/>
        </w:rPr>
        <w:t>.</w:t>
      </w:r>
    </w:p>
    <w:p w:rsidR="00BC6D38" w:rsidRDefault="00BC6D38"/>
    <w:p w:rsidR="00BC6D38" w:rsidRDefault="00BC6D38"/>
    <w:p w:rsidR="00122FBC" w:rsidRDefault="00122FBC"/>
    <w:p w:rsidR="00122FBC" w:rsidRDefault="00122FBC"/>
    <w:p w:rsidR="00122FBC" w:rsidRDefault="00122FBC"/>
    <w:p w:rsidR="00122FBC" w:rsidRDefault="00122FBC"/>
    <w:p w:rsidR="00122FBC" w:rsidRDefault="00122FBC"/>
    <w:p w:rsidR="00122FBC" w:rsidRDefault="00122FBC"/>
    <w:p w:rsidR="00122FBC" w:rsidRDefault="00122FBC"/>
    <w:p w:rsidR="00122FBC" w:rsidRDefault="00122FBC"/>
    <w:p w:rsidR="00EE7D15" w:rsidRDefault="00EE7D15"/>
    <w:p w:rsidR="00EE7D15" w:rsidRDefault="00EE7D15"/>
    <w:p w:rsidR="00EE7D15" w:rsidRDefault="00EE7D15"/>
    <w:p w:rsidR="00EE7D15" w:rsidRDefault="00EE7D15"/>
    <w:p w:rsidR="003D4B63" w:rsidRPr="003D4B63" w:rsidRDefault="003D4B63" w:rsidP="003D4B63">
      <w:pPr>
        <w:pStyle w:val="ACLAPTableText"/>
        <w:rPr>
          <w:highlight w:val="yellow"/>
        </w:rPr>
      </w:pPr>
      <w:r w:rsidRPr="003D4B63">
        <w:rPr>
          <w:highlight w:val="yellow"/>
        </w:rPr>
        <w:t>View two films that explore similar themes and complete an analytical essay in response. For example, view Into</w:t>
      </w:r>
      <w:r w:rsidRPr="003D4B63">
        <w:rPr>
          <w:i/>
          <w:highlight w:val="yellow"/>
        </w:rPr>
        <w:t xml:space="preserve"> the Wild</w:t>
      </w:r>
      <w:r w:rsidRPr="003D4B63">
        <w:rPr>
          <w:highlight w:val="yellow"/>
        </w:rPr>
        <w:t xml:space="preserve"> directed by Sean Penn and </w:t>
      </w:r>
      <w:r w:rsidRPr="003D4B63">
        <w:rPr>
          <w:i/>
          <w:highlight w:val="yellow"/>
        </w:rPr>
        <w:t>Tracks</w:t>
      </w:r>
      <w:r w:rsidRPr="003D4B63">
        <w:rPr>
          <w:highlight w:val="yellow"/>
        </w:rPr>
        <w:t xml:space="preserve"> directed by Robyn Davidson.</w:t>
      </w:r>
    </w:p>
    <w:p w:rsidR="003D4B63" w:rsidRPr="003D4B63" w:rsidRDefault="003D4B63" w:rsidP="003D4B63">
      <w:pPr>
        <w:pStyle w:val="ACLAPTableText"/>
        <w:rPr>
          <w:highlight w:val="yellow"/>
        </w:rPr>
      </w:pPr>
      <w:r w:rsidRPr="003D4B63">
        <w:rPr>
          <w:highlight w:val="yellow"/>
        </w:rPr>
        <w:t>Select one idea explored in both texts such as:</w:t>
      </w:r>
    </w:p>
    <w:p w:rsidR="003D4B63" w:rsidRPr="003D4B63" w:rsidRDefault="003D4B63" w:rsidP="003D4B63">
      <w:pPr>
        <w:pStyle w:val="ACLAPTableBullet"/>
        <w:rPr>
          <w:highlight w:val="yellow"/>
        </w:rPr>
      </w:pPr>
      <w:r w:rsidRPr="003D4B63">
        <w:rPr>
          <w:highlight w:val="yellow"/>
        </w:rPr>
        <w:t>freedom and independence,</w:t>
      </w:r>
    </w:p>
    <w:p w:rsidR="003D4B63" w:rsidRPr="003D4B63" w:rsidRDefault="003D4B63" w:rsidP="003D4B63">
      <w:pPr>
        <w:pStyle w:val="ACLAPTableBullet"/>
        <w:rPr>
          <w:highlight w:val="yellow"/>
        </w:rPr>
      </w:pPr>
      <w:r w:rsidRPr="003D4B63">
        <w:rPr>
          <w:highlight w:val="yellow"/>
        </w:rPr>
        <w:t>isolation and loneliness</w:t>
      </w:r>
    </w:p>
    <w:p w:rsidR="003D4B63" w:rsidRPr="003D4B63" w:rsidRDefault="003D4B63" w:rsidP="003D4B63">
      <w:pPr>
        <w:pStyle w:val="ACLAPTableBullet"/>
        <w:rPr>
          <w:highlight w:val="yellow"/>
        </w:rPr>
      </w:pPr>
      <w:r w:rsidRPr="003D4B63">
        <w:rPr>
          <w:highlight w:val="yellow"/>
        </w:rPr>
        <w:t>humans and nature</w:t>
      </w:r>
    </w:p>
    <w:p w:rsidR="003D4B63" w:rsidRPr="003D4B63" w:rsidRDefault="003D4B63" w:rsidP="003D4B63">
      <w:pPr>
        <w:pStyle w:val="ACLAPTableBullet"/>
        <w:rPr>
          <w:highlight w:val="yellow"/>
        </w:rPr>
      </w:pPr>
      <w:r w:rsidRPr="003D4B63">
        <w:rPr>
          <w:highlight w:val="yellow"/>
        </w:rPr>
        <w:t>family</w:t>
      </w:r>
    </w:p>
    <w:p w:rsidR="003D4B63" w:rsidRPr="003D4B63" w:rsidRDefault="003D4B63" w:rsidP="003D4B63">
      <w:pPr>
        <w:pStyle w:val="ACLAPTableBullet"/>
        <w:rPr>
          <w:highlight w:val="yellow"/>
        </w:rPr>
      </w:pPr>
      <w:proofErr w:type="gramStart"/>
      <w:r w:rsidRPr="003D4B63">
        <w:rPr>
          <w:highlight w:val="yellow"/>
        </w:rPr>
        <w:t>survival</w:t>
      </w:r>
      <w:proofErr w:type="gramEnd"/>
      <w:r w:rsidRPr="003D4B63">
        <w:rPr>
          <w:highlight w:val="yellow"/>
        </w:rPr>
        <w:t>.</w:t>
      </w:r>
    </w:p>
    <w:p w:rsidR="003D4B63" w:rsidRPr="003D4B63" w:rsidRDefault="003D4B63" w:rsidP="003D4B63">
      <w:pPr>
        <w:rPr>
          <w:highlight w:val="yellow"/>
        </w:rPr>
      </w:pPr>
      <w:r w:rsidRPr="003D4B63">
        <w:rPr>
          <w:highlight w:val="yellow"/>
        </w:rPr>
        <w:t>Write an essay in which you analyse how Robyn Davidson and Sean Penn explore one of these ideas.</w:t>
      </w:r>
    </w:p>
    <w:p w:rsidR="003D4B63" w:rsidRPr="003D4B63" w:rsidRDefault="003D4B63" w:rsidP="003D4B63">
      <w:pPr>
        <w:rPr>
          <w:highlight w:val="yellow"/>
        </w:rPr>
      </w:pPr>
      <w:r w:rsidRPr="003D4B63">
        <w:rPr>
          <w:highlight w:val="yellow"/>
        </w:rPr>
        <w:t>Techniques:</w:t>
      </w:r>
    </w:p>
    <w:p w:rsidR="003D4B63" w:rsidRPr="003D4B63" w:rsidRDefault="003D4B63" w:rsidP="003D4B63">
      <w:pPr>
        <w:rPr>
          <w:highlight w:val="yellow"/>
        </w:rPr>
      </w:pPr>
      <w:r w:rsidRPr="003D4B63">
        <w:rPr>
          <w:highlight w:val="yellow"/>
        </w:rPr>
        <w:t>Editing (non-linear)</w:t>
      </w:r>
    </w:p>
    <w:p w:rsidR="003D4B63" w:rsidRPr="003D4B63" w:rsidRDefault="003D4B63" w:rsidP="003D4B63">
      <w:pPr>
        <w:rPr>
          <w:highlight w:val="yellow"/>
        </w:rPr>
      </w:pPr>
      <w:r w:rsidRPr="003D4B63">
        <w:rPr>
          <w:highlight w:val="yellow"/>
        </w:rPr>
        <w:t>Cinematography: hand-held style, wide open landscape shots, close-in society shots</w:t>
      </w:r>
    </w:p>
    <w:p w:rsidR="003D4B63" w:rsidRPr="003D4B63" w:rsidRDefault="003D4B63" w:rsidP="003D4B63">
      <w:pPr>
        <w:rPr>
          <w:highlight w:val="yellow"/>
        </w:rPr>
      </w:pPr>
      <w:r w:rsidRPr="003D4B63">
        <w:rPr>
          <w:highlight w:val="yellow"/>
        </w:rPr>
        <w:t xml:space="preserve">Soundtrack: Eddie </w:t>
      </w:r>
      <w:proofErr w:type="spellStart"/>
      <w:r w:rsidRPr="003D4B63">
        <w:rPr>
          <w:highlight w:val="yellow"/>
        </w:rPr>
        <w:t>Vedder’s</w:t>
      </w:r>
      <w:proofErr w:type="spellEnd"/>
      <w:r w:rsidRPr="003D4B63">
        <w:rPr>
          <w:highlight w:val="yellow"/>
        </w:rPr>
        <w:t xml:space="preserve"> folksy music</w:t>
      </w:r>
    </w:p>
    <w:p w:rsidR="003D4B63" w:rsidRDefault="003D4B63" w:rsidP="003D4B63">
      <w:proofErr w:type="spellStart"/>
      <w:r w:rsidRPr="003D4B63">
        <w:rPr>
          <w:highlight w:val="yellow"/>
        </w:rPr>
        <w:t>Mise</w:t>
      </w:r>
      <w:proofErr w:type="spellEnd"/>
      <w:r w:rsidRPr="003D4B63">
        <w:rPr>
          <w:highlight w:val="yellow"/>
        </w:rPr>
        <w:t xml:space="preserve"> </w:t>
      </w:r>
      <w:proofErr w:type="spellStart"/>
      <w:r w:rsidRPr="003D4B63">
        <w:rPr>
          <w:highlight w:val="yellow"/>
        </w:rPr>
        <w:t>en</w:t>
      </w:r>
      <w:proofErr w:type="spellEnd"/>
      <w:r w:rsidRPr="003D4B63">
        <w:rPr>
          <w:highlight w:val="yellow"/>
        </w:rPr>
        <w:t xml:space="preserve"> Scene: costume, lighting, setting, design</w:t>
      </w:r>
    </w:p>
    <w:p w:rsidR="002A365D" w:rsidRDefault="002A365D"/>
    <w:p w:rsidR="003D4B63" w:rsidRDefault="003D4B63"/>
    <w:p w:rsidR="003D4B63" w:rsidRDefault="003D4B63"/>
    <w:p w:rsidR="003D4B63" w:rsidRDefault="003D4B63">
      <w:r w:rsidRPr="00D003F2">
        <w:rPr>
          <w:i/>
        </w:rPr>
        <w:t>The Lady in the Van</w:t>
      </w:r>
      <w:r w:rsidRPr="00D003F2">
        <w:t xml:space="preserve"> is constructed so that a difficult story is made more palatable for the audience. How successfully does Nicholas </w:t>
      </w:r>
      <w:proofErr w:type="spellStart"/>
      <w:r w:rsidRPr="00D003F2">
        <w:t>Hytner</w:t>
      </w:r>
      <w:proofErr w:type="spellEnd"/>
      <w:r w:rsidRPr="00D003F2">
        <w:t xml:space="preserve"> uses a range of film techniques to achieve his goal?</w:t>
      </w:r>
    </w:p>
    <w:p w:rsidR="003D4B63" w:rsidRDefault="003D4B63" w:rsidP="003D4B63">
      <w:pPr>
        <w:pStyle w:val="LAPTableText"/>
        <w:rPr>
          <w:sz w:val="20"/>
          <w:szCs w:val="20"/>
          <w:shd w:val="clear" w:color="auto" w:fill="FFFFFF"/>
        </w:rPr>
      </w:pPr>
      <w:r w:rsidRPr="00B514E5">
        <w:rPr>
          <w:sz w:val="20"/>
          <w:szCs w:val="20"/>
          <w:shd w:val="clear" w:color="auto" w:fill="FFFFFF"/>
        </w:rPr>
        <w:t xml:space="preserve">Students read a novel such as </w:t>
      </w:r>
      <w:r w:rsidRPr="00B514E5">
        <w:rPr>
          <w:rFonts w:eastAsia="Times New Roman"/>
          <w:i/>
          <w:sz w:val="20"/>
          <w:szCs w:val="20"/>
          <w:lang w:val="en-US"/>
        </w:rPr>
        <w:t xml:space="preserve">I’m not scared </w:t>
      </w:r>
      <w:r w:rsidRPr="00B514E5">
        <w:rPr>
          <w:rFonts w:eastAsia="Times New Roman"/>
          <w:sz w:val="20"/>
          <w:szCs w:val="20"/>
          <w:lang w:val="en-US"/>
        </w:rPr>
        <w:t xml:space="preserve">by </w:t>
      </w:r>
      <w:proofErr w:type="spellStart"/>
      <w:r w:rsidRPr="00B514E5">
        <w:rPr>
          <w:rFonts w:eastAsia="Times New Roman"/>
          <w:sz w:val="20"/>
          <w:szCs w:val="20"/>
          <w:lang w:val="en-US"/>
        </w:rPr>
        <w:t>Niccolo</w:t>
      </w:r>
      <w:proofErr w:type="spellEnd"/>
      <w:r w:rsidRPr="00B514E5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B514E5">
        <w:rPr>
          <w:rFonts w:eastAsia="Times New Roman"/>
          <w:sz w:val="20"/>
          <w:szCs w:val="20"/>
          <w:lang w:val="en-US"/>
        </w:rPr>
        <w:t>Ammaniti</w:t>
      </w:r>
      <w:proofErr w:type="spellEnd"/>
      <w:r w:rsidRPr="00B514E5">
        <w:rPr>
          <w:sz w:val="20"/>
          <w:szCs w:val="20"/>
          <w:shd w:val="clear" w:color="auto" w:fill="FFFFFF"/>
        </w:rPr>
        <w:t xml:space="preserve"> and choose from 2-3 essay topics, such as:</w:t>
      </w:r>
    </w:p>
    <w:p w:rsidR="003D4B63" w:rsidRPr="00D003F2" w:rsidRDefault="003D4B63" w:rsidP="003D4B63">
      <w:pPr>
        <w:pStyle w:val="ACLAPTableText"/>
        <w:rPr>
          <w:i/>
          <w:shd w:val="clear" w:color="auto" w:fill="FFFFFF"/>
        </w:rPr>
      </w:pPr>
      <w:r w:rsidRPr="00D003F2">
        <w:rPr>
          <w:shd w:val="clear" w:color="auto" w:fill="FFFFFF"/>
        </w:rPr>
        <w:t xml:space="preserve">Analyse the stylistic features </w:t>
      </w:r>
      <w:proofErr w:type="spellStart"/>
      <w:r w:rsidRPr="00D003F2">
        <w:rPr>
          <w:shd w:val="clear" w:color="auto" w:fill="FFFFFF"/>
        </w:rPr>
        <w:t>Niccolo</w:t>
      </w:r>
      <w:proofErr w:type="spellEnd"/>
      <w:r w:rsidRPr="00D003F2">
        <w:rPr>
          <w:shd w:val="clear" w:color="auto" w:fill="FFFFFF"/>
        </w:rPr>
        <w:t xml:space="preserve"> </w:t>
      </w:r>
      <w:proofErr w:type="spellStart"/>
      <w:r w:rsidRPr="00D003F2">
        <w:rPr>
          <w:shd w:val="clear" w:color="auto" w:fill="FFFFFF"/>
        </w:rPr>
        <w:t>Ammaniti</w:t>
      </w:r>
      <w:proofErr w:type="spellEnd"/>
      <w:r w:rsidRPr="00D003F2">
        <w:rPr>
          <w:shd w:val="clear" w:color="auto" w:fill="FFFFFF"/>
        </w:rPr>
        <w:t xml:space="preserve"> employs in </w:t>
      </w:r>
      <w:r w:rsidRPr="00D003F2">
        <w:rPr>
          <w:i/>
          <w:shd w:val="clear" w:color="auto" w:fill="FFFFFF"/>
        </w:rPr>
        <w:t xml:space="preserve">I’m not scared </w:t>
      </w:r>
      <w:r w:rsidRPr="00D003F2">
        <w:rPr>
          <w:shd w:val="clear" w:color="auto" w:fill="FFFFFF"/>
        </w:rPr>
        <w:t>to explore the idea of fear.</w:t>
      </w:r>
    </w:p>
    <w:p w:rsidR="003D4B63" w:rsidRDefault="003D4B63" w:rsidP="003D4B63">
      <w:pPr>
        <w:rPr>
          <w:shd w:val="clear" w:color="auto" w:fill="FFFFFF"/>
        </w:rPr>
      </w:pPr>
      <w:r w:rsidRPr="00D003F2">
        <w:rPr>
          <w:shd w:val="clear" w:color="auto" w:fill="FFFFFF"/>
        </w:rPr>
        <w:t xml:space="preserve">How does </w:t>
      </w:r>
      <w:proofErr w:type="spellStart"/>
      <w:r w:rsidRPr="00D003F2">
        <w:rPr>
          <w:shd w:val="clear" w:color="auto" w:fill="FFFFFF"/>
        </w:rPr>
        <w:t>Ammaniti</w:t>
      </w:r>
      <w:proofErr w:type="spellEnd"/>
      <w:r w:rsidRPr="00D003F2">
        <w:rPr>
          <w:shd w:val="clear" w:color="auto" w:fill="FFFFFF"/>
        </w:rPr>
        <w:t xml:space="preserve"> recreate the atmosphere of childhood in the novel </w:t>
      </w:r>
      <w:r w:rsidRPr="00D003F2">
        <w:rPr>
          <w:i/>
          <w:shd w:val="clear" w:color="auto" w:fill="FFFFFF"/>
        </w:rPr>
        <w:t>I’m not scared</w:t>
      </w:r>
      <w:r w:rsidRPr="00D003F2">
        <w:rPr>
          <w:shd w:val="clear" w:color="auto" w:fill="FFFFFF"/>
        </w:rPr>
        <w:t>?</w:t>
      </w:r>
    </w:p>
    <w:p w:rsidR="003D4B63" w:rsidRPr="007E3F79" w:rsidRDefault="003D4B63" w:rsidP="003D4B63">
      <w:pPr>
        <w:pStyle w:val="LAPTableText"/>
      </w:pPr>
      <w:r w:rsidRPr="006C6E27">
        <w:t xml:space="preserve">Students respond to a film such as the </w:t>
      </w:r>
      <w:r w:rsidRPr="007E3F79">
        <w:rPr>
          <w:i/>
        </w:rPr>
        <w:t>Life of Pi</w:t>
      </w:r>
      <w:r w:rsidRPr="007E3F79">
        <w:t xml:space="preserve"> directed by </w:t>
      </w:r>
      <w:proofErr w:type="spellStart"/>
      <w:r w:rsidRPr="007E3F79">
        <w:t>Ang</w:t>
      </w:r>
      <w:proofErr w:type="spellEnd"/>
      <w:r w:rsidRPr="007E3F79">
        <w:t xml:space="preserve"> Lee or another appropriate film. For example:</w:t>
      </w:r>
    </w:p>
    <w:p w:rsidR="003D4B63" w:rsidRDefault="003D4B63" w:rsidP="003D4B63">
      <w:r w:rsidRPr="007E3F79">
        <w:t xml:space="preserve">‘The </w:t>
      </w:r>
      <w:proofErr w:type="spellStart"/>
      <w:r w:rsidRPr="007E3F79">
        <w:t>Ang</w:t>
      </w:r>
      <w:proofErr w:type="spellEnd"/>
      <w:r w:rsidRPr="007E3F79">
        <w:t xml:space="preserve"> Lee film </w:t>
      </w:r>
      <w:r w:rsidRPr="007E3F79">
        <w:rPr>
          <w:i/>
        </w:rPr>
        <w:t xml:space="preserve">Life of Pi </w:t>
      </w:r>
      <w:r w:rsidRPr="007E3F79">
        <w:t xml:space="preserve">has been heralded as a visual masterpiece. ‘Is the film version of </w:t>
      </w:r>
      <w:r w:rsidRPr="007E3F79">
        <w:rPr>
          <w:i/>
        </w:rPr>
        <w:t>Life of Pi</w:t>
      </w:r>
      <w:r w:rsidRPr="007E3F79">
        <w:t xml:space="preserve"> just a </w:t>
      </w:r>
      <w:r w:rsidRPr="00C92FE6">
        <w:t>visual effects movie or is there a compelling story? Use evidence from the film to support your answer.</w:t>
      </w:r>
    </w:p>
    <w:p w:rsidR="003D4B63" w:rsidRPr="007E3F79" w:rsidRDefault="003D4B63" w:rsidP="003D4B63">
      <w:pPr>
        <w:pStyle w:val="LAPTableText"/>
      </w:pPr>
      <w:r w:rsidRPr="006C6E27">
        <w:t xml:space="preserve">Students respond to a novel such as </w:t>
      </w:r>
      <w:r w:rsidRPr="007E3F79">
        <w:rPr>
          <w:i/>
        </w:rPr>
        <w:t>The Night Guest</w:t>
      </w:r>
      <w:r w:rsidRPr="007E3F79">
        <w:t xml:space="preserve"> by Fiona McFarlane or another appropriate extended prose text. For example:</w:t>
      </w:r>
    </w:p>
    <w:p w:rsidR="003D4B63" w:rsidRDefault="003D4B63" w:rsidP="003D4B63">
      <w:r w:rsidRPr="007E3F79">
        <w:t xml:space="preserve">‘Fiona McFarlane, in her novel </w:t>
      </w:r>
      <w:r w:rsidRPr="007E3F79">
        <w:rPr>
          <w:i/>
        </w:rPr>
        <w:t>The Night Guest</w:t>
      </w:r>
      <w:r w:rsidRPr="006C6E27">
        <w:t xml:space="preserve">, uses a variety of stylistic features (e.g. </w:t>
      </w:r>
      <w:r w:rsidRPr="00C92FE6">
        <w:t xml:space="preserve">the metaphor of the tiger, shifts in time and memory, and narration from Ruth’s perspective) </w:t>
      </w:r>
      <w:r w:rsidRPr="007E3F79">
        <w:t xml:space="preserve">to make the reader feel </w:t>
      </w:r>
      <w:r w:rsidRPr="00C92FE6">
        <w:t xml:space="preserve">confused and lost, much as Ruth, the main character, might feel suffering from dementia. </w:t>
      </w:r>
      <w:r w:rsidRPr="00BC22F8">
        <w:rPr>
          <w:b/>
        </w:rPr>
        <w:t>Students analyse two or three of these stylistic features and assess their effectiveness in developing the ideas in the text</w:t>
      </w:r>
      <w:r w:rsidRPr="00C92FE6">
        <w:t>.’</w:t>
      </w:r>
    </w:p>
    <w:sectPr w:rsidR="003D4B63" w:rsidSect="00EE7D15">
      <w:type w:val="continuous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C9" w:rsidRDefault="00E96CC9" w:rsidP="00E96CC9">
      <w:pPr>
        <w:spacing w:after="0" w:line="240" w:lineRule="auto"/>
      </w:pPr>
      <w:r>
        <w:separator/>
      </w:r>
    </w:p>
  </w:endnote>
  <w:endnote w:type="continuationSeparator" w:id="0">
    <w:p w:rsidR="00E96CC9" w:rsidRDefault="00E96CC9" w:rsidP="00E9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C9" w:rsidRDefault="00E96CC9" w:rsidP="00E96CC9">
      <w:pPr>
        <w:spacing w:after="0" w:line="240" w:lineRule="auto"/>
      </w:pPr>
      <w:r>
        <w:separator/>
      </w:r>
    </w:p>
  </w:footnote>
  <w:footnote w:type="continuationSeparator" w:id="0">
    <w:p w:rsidR="00E96CC9" w:rsidRDefault="00E96CC9" w:rsidP="00E96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8B5"/>
    <w:multiLevelType w:val="hybridMultilevel"/>
    <w:tmpl w:val="BC50CC7A"/>
    <w:lvl w:ilvl="0" w:tplc="32FEC3D2">
      <w:start w:val="1"/>
      <w:numFmt w:val="bullet"/>
      <w:pStyle w:val="AC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516F"/>
    <w:multiLevelType w:val="hybridMultilevel"/>
    <w:tmpl w:val="BD700A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396F80"/>
    <w:multiLevelType w:val="hybridMultilevel"/>
    <w:tmpl w:val="C6901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D42C38"/>
    <w:multiLevelType w:val="hybridMultilevel"/>
    <w:tmpl w:val="7CC06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AF"/>
    <w:rsid w:val="00000DF2"/>
    <w:rsid w:val="00030C6F"/>
    <w:rsid w:val="00122FBC"/>
    <w:rsid w:val="001843FB"/>
    <w:rsid w:val="001F2433"/>
    <w:rsid w:val="002110F6"/>
    <w:rsid w:val="00234AA6"/>
    <w:rsid w:val="002353BD"/>
    <w:rsid w:val="002A365D"/>
    <w:rsid w:val="00353AAF"/>
    <w:rsid w:val="003A1333"/>
    <w:rsid w:val="003D4B63"/>
    <w:rsid w:val="0067417E"/>
    <w:rsid w:val="00776A99"/>
    <w:rsid w:val="00B408D9"/>
    <w:rsid w:val="00BC6D38"/>
    <w:rsid w:val="00D3113F"/>
    <w:rsid w:val="00D42045"/>
    <w:rsid w:val="00D56C3E"/>
    <w:rsid w:val="00D961B6"/>
    <w:rsid w:val="00E96CC9"/>
    <w:rsid w:val="00EE7D15"/>
    <w:rsid w:val="00FA3913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C9"/>
  </w:style>
  <w:style w:type="paragraph" w:styleId="Footer">
    <w:name w:val="footer"/>
    <w:basedOn w:val="Normal"/>
    <w:link w:val="FooterChar"/>
    <w:uiPriority w:val="99"/>
    <w:unhideWhenUsed/>
    <w:rsid w:val="00E9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C9"/>
  </w:style>
  <w:style w:type="paragraph" w:styleId="BalloonText">
    <w:name w:val="Balloon Text"/>
    <w:basedOn w:val="Normal"/>
    <w:link w:val="BalloonTextChar"/>
    <w:uiPriority w:val="99"/>
    <w:semiHidden/>
    <w:unhideWhenUsed/>
    <w:rsid w:val="00E9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C9"/>
    <w:rPr>
      <w:rFonts w:ascii="Tahoma" w:hAnsi="Tahoma" w:cs="Tahoma"/>
      <w:sz w:val="16"/>
      <w:szCs w:val="16"/>
    </w:rPr>
  </w:style>
  <w:style w:type="paragraph" w:customStyle="1" w:styleId="LAPTableText">
    <w:name w:val="LAP Table Text"/>
    <w:next w:val="Normal"/>
    <w:qFormat/>
    <w:rsid w:val="003D4B63"/>
    <w:pPr>
      <w:spacing w:before="40" w:after="4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ACLAPTableText">
    <w:name w:val="AC LAP Table Text"/>
    <w:qFormat/>
    <w:rsid w:val="003D4B63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CLAPTableBullet">
    <w:name w:val="AC LAP Table Bullet"/>
    <w:next w:val="Normal"/>
    <w:qFormat/>
    <w:rsid w:val="003D4B63"/>
    <w:pPr>
      <w:numPr>
        <w:numId w:val="4"/>
      </w:numPr>
      <w:spacing w:before="20" w:after="20" w:line="240" w:lineRule="auto"/>
      <w:ind w:left="357" w:hanging="357"/>
    </w:pPr>
    <w:rPr>
      <w:rFonts w:ascii="Arial" w:eastAsia="SimSun" w:hAnsi="Arial" w:cs="Arial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C9"/>
  </w:style>
  <w:style w:type="paragraph" w:styleId="Footer">
    <w:name w:val="footer"/>
    <w:basedOn w:val="Normal"/>
    <w:link w:val="FooterChar"/>
    <w:uiPriority w:val="99"/>
    <w:unhideWhenUsed/>
    <w:rsid w:val="00E9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C9"/>
  </w:style>
  <w:style w:type="paragraph" w:styleId="BalloonText">
    <w:name w:val="Balloon Text"/>
    <w:basedOn w:val="Normal"/>
    <w:link w:val="BalloonTextChar"/>
    <w:uiPriority w:val="99"/>
    <w:semiHidden/>
    <w:unhideWhenUsed/>
    <w:rsid w:val="00E9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C9"/>
    <w:rPr>
      <w:rFonts w:ascii="Tahoma" w:hAnsi="Tahoma" w:cs="Tahoma"/>
      <w:sz w:val="16"/>
      <w:szCs w:val="16"/>
    </w:rPr>
  </w:style>
  <w:style w:type="paragraph" w:customStyle="1" w:styleId="LAPTableText">
    <w:name w:val="LAP Table Text"/>
    <w:next w:val="Normal"/>
    <w:qFormat/>
    <w:rsid w:val="003D4B63"/>
    <w:pPr>
      <w:spacing w:before="40" w:after="4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ACLAPTableText">
    <w:name w:val="AC LAP Table Text"/>
    <w:qFormat/>
    <w:rsid w:val="003D4B63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CLAPTableBullet">
    <w:name w:val="AC LAP Table Bullet"/>
    <w:next w:val="Normal"/>
    <w:qFormat/>
    <w:rsid w:val="003D4B63"/>
    <w:pPr>
      <w:numPr>
        <w:numId w:val="4"/>
      </w:numPr>
      <w:spacing w:before="20" w:after="20" w:line="240" w:lineRule="auto"/>
      <w:ind w:left="357" w:hanging="357"/>
    </w:pPr>
    <w:rPr>
      <w:rFonts w:ascii="Arial" w:eastAsia="SimSun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13</cp:revision>
  <cp:lastPrinted>2017-03-21T03:58:00Z</cp:lastPrinted>
  <dcterms:created xsi:type="dcterms:W3CDTF">2017-02-23T03:15:00Z</dcterms:created>
  <dcterms:modified xsi:type="dcterms:W3CDTF">2017-03-30T05:01:00Z</dcterms:modified>
</cp:coreProperties>
</file>